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D5" w:rsidRPr="00FF0A62" w:rsidRDefault="008D00D5" w:rsidP="008D00D5">
      <w:pPr>
        <w:jc w:val="center"/>
        <w:rPr>
          <w:rFonts w:ascii="ＭＳ 明朝" w:hAnsi="ＭＳ 明朝"/>
          <w:b/>
          <w:sz w:val="28"/>
          <w:szCs w:val="28"/>
        </w:rPr>
      </w:pPr>
      <w:r w:rsidRPr="00FF0A62">
        <w:rPr>
          <w:rFonts w:ascii="ＭＳ 明朝" w:hAnsi="ＭＳ 明朝" w:hint="eastAsia"/>
          <w:b/>
          <w:sz w:val="28"/>
          <w:szCs w:val="28"/>
        </w:rPr>
        <w:t>オンライン審査実施に関する確認書</w:t>
      </w:r>
    </w:p>
    <w:p w:rsidR="009B59E6" w:rsidRPr="00FF0A62" w:rsidRDefault="008D00D5" w:rsidP="009B59E6">
      <w:pPr>
        <w:ind w:leftChars="100" w:left="210" w:firstLineChars="100" w:firstLine="200"/>
        <w:jc w:val="left"/>
        <w:rPr>
          <w:rFonts w:ascii="ＭＳ 明朝" w:hAnsi="ＭＳ 明朝"/>
          <w:sz w:val="20"/>
        </w:rPr>
      </w:pPr>
      <w:r w:rsidRPr="00FF0A62">
        <w:rPr>
          <w:rFonts w:ascii="ＭＳ 明朝" w:hAnsi="ＭＳ 明朝" w:hint="eastAsia"/>
          <w:sz w:val="20"/>
        </w:rPr>
        <w:t>「使用前・定期安全管理審査を目的としたオンライン審査実施ガイドライン」に基づき、オンライン審査</w:t>
      </w:r>
      <w:r w:rsidR="00B11711" w:rsidRPr="00FF0A62">
        <w:rPr>
          <w:rFonts w:ascii="ＭＳ 明朝" w:hAnsi="ＭＳ 明朝" w:hint="eastAsia"/>
          <w:sz w:val="20"/>
        </w:rPr>
        <w:t>実施に関する以下の確認事項について</w:t>
      </w:r>
      <w:r w:rsidR="00667C6C" w:rsidRPr="00FF0A62">
        <w:rPr>
          <w:rFonts w:ascii="ＭＳ 明朝" w:hAnsi="ＭＳ 明朝" w:hint="eastAsia"/>
          <w:sz w:val="20"/>
        </w:rPr>
        <w:t>結果の記載をお願いします。</w:t>
      </w:r>
    </w:p>
    <w:p w:rsidR="003E0A71" w:rsidRPr="00FF0A62" w:rsidRDefault="003E0A71" w:rsidP="00FD3DC5">
      <w:pPr>
        <w:rPr>
          <w:rFonts w:ascii="ＭＳ 明朝" w:hAnsi="ＭＳ 明朝"/>
          <w:sz w:val="22"/>
          <w:szCs w:val="22"/>
          <w:u w:val="single"/>
        </w:rPr>
      </w:pPr>
    </w:p>
    <w:tbl>
      <w:tblPr>
        <w:tblStyle w:val="a3"/>
        <w:tblW w:w="0" w:type="auto"/>
        <w:tblInd w:w="210" w:type="dxa"/>
        <w:tblLook w:val="04A0" w:firstRow="1" w:lastRow="0" w:firstColumn="1" w:lastColumn="0" w:noHBand="0" w:noVBand="1"/>
      </w:tblPr>
      <w:tblGrid>
        <w:gridCol w:w="494"/>
        <w:gridCol w:w="6521"/>
        <w:gridCol w:w="1269"/>
      </w:tblGrid>
      <w:tr w:rsidR="00FF0A62" w:rsidRPr="00FF0A62" w:rsidTr="009D63C8">
        <w:tc>
          <w:tcPr>
            <w:tcW w:w="494" w:type="dxa"/>
          </w:tcPr>
          <w:p w:rsidR="00D7081B" w:rsidRPr="00FF0A62" w:rsidRDefault="00D7081B" w:rsidP="008D00D5">
            <w:pPr>
              <w:jc w:val="left"/>
              <w:rPr>
                <w:rFonts w:ascii="ＭＳ 明朝" w:hAnsi="ＭＳ 明朝"/>
                <w:sz w:val="20"/>
              </w:rPr>
            </w:pPr>
          </w:p>
        </w:tc>
        <w:tc>
          <w:tcPr>
            <w:tcW w:w="6521" w:type="dxa"/>
          </w:tcPr>
          <w:p w:rsidR="00D7081B" w:rsidRPr="00FF0A62" w:rsidRDefault="00FD3DC5" w:rsidP="00D51422">
            <w:pPr>
              <w:jc w:val="left"/>
              <w:rPr>
                <w:rFonts w:ascii="ＭＳ 明朝" w:hAnsi="ＭＳ 明朝"/>
                <w:sz w:val="20"/>
              </w:rPr>
            </w:pPr>
            <w:r w:rsidRPr="00FF0A62">
              <w:rPr>
                <w:rFonts w:ascii="ＭＳ 明朝" w:hAnsi="ＭＳ 明朝" w:hint="eastAsia"/>
                <w:sz w:val="22"/>
                <w:szCs w:val="22"/>
              </w:rPr>
              <w:t>オンライン審査実施に関する確認事項</w:t>
            </w:r>
          </w:p>
        </w:tc>
        <w:tc>
          <w:tcPr>
            <w:tcW w:w="1269" w:type="dxa"/>
          </w:tcPr>
          <w:p w:rsidR="00D7081B" w:rsidRPr="00FF0A62" w:rsidRDefault="00E93FFB" w:rsidP="008D00D5">
            <w:pPr>
              <w:jc w:val="left"/>
              <w:rPr>
                <w:rFonts w:ascii="ＭＳ 明朝" w:hAnsi="ＭＳ 明朝"/>
                <w:sz w:val="20"/>
              </w:rPr>
            </w:pPr>
            <w:r w:rsidRPr="00FF0A62">
              <w:rPr>
                <w:rFonts w:ascii="ＭＳ 明朝" w:hAnsi="ＭＳ 明朝" w:hint="eastAsia"/>
                <w:sz w:val="20"/>
              </w:rPr>
              <w:t>確認結果</w:t>
            </w:r>
          </w:p>
        </w:tc>
      </w:tr>
      <w:tr w:rsidR="00FF0A62" w:rsidRPr="00FF0A62" w:rsidTr="009D63C8">
        <w:tc>
          <w:tcPr>
            <w:tcW w:w="494" w:type="dxa"/>
          </w:tcPr>
          <w:p w:rsidR="00341448" w:rsidRPr="00FF0A62" w:rsidRDefault="00341448" w:rsidP="00341448">
            <w:pPr>
              <w:jc w:val="left"/>
              <w:rPr>
                <w:rFonts w:ascii="ＭＳ 明朝" w:hAnsi="ＭＳ 明朝"/>
                <w:sz w:val="20"/>
              </w:rPr>
            </w:pPr>
            <w:r w:rsidRPr="00FF0A62">
              <w:rPr>
                <w:rFonts w:ascii="ＭＳ 明朝" w:hAnsi="ＭＳ 明朝" w:hint="eastAsia"/>
                <w:sz w:val="20"/>
              </w:rPr>
              <w:t>①</w:t>
            </w:r>
          </w:p>
        </w:tc>
        <w:tc>
          <w:tcPr>
            <w:tcW w:w="6521" w:type="dxa"/>
          </w:tcPr>
          <w:p w:rsidR="00341448" w:rsidRPr="00FF0A62" w:rsidRDefault="0023037C" w:rsidP="00341448">
            <w:pPr>
              <w:jc w:val="left"/>
              <w:rPr>
                <w:rFonts w:ascii="ＭＳ 明朝" w:hAnsi="ＭＳ 明朝"/>
                <w:sz w:val="20"/>
              </w:rPr>
            </w:pPr>
            <w:r w:rsidRPr="00FF0A62">
              <w:rPr>
                <w:rFonts w:ascii="ＭＳ 明朝" w:hAnsi="ＭＳ 明朝" w:hint="eastAsia"/>
                <w:sz w:val="20"/>
              </w:rPr>
              <w:t>オンライン審査の受審</w:t>
            </w:r>
            <w:r w:rsidR="00341448" w:rsidRPr="00FF0A62">
              <w:rPr>
                <w:rFonts w:ascii="ＭＳ 明朝" w:hAnsi="ＭＳ 明朝" w:hint="eastAsia"/>
                <w:sz w:val="20"/>
              </w:rPr>
              <w:t>を希望</w:t>
            </w:r>
            <w:r w:rsidR="00CB7340" w:rsidRPr="00FF0A62">
              <w:rPr>
                <w:rFonts w:ascii="ＭＳ 明朝" w:hAnsi="ＭＳ 明朝" w:hint="eastAsia"/>
                <w:sz w:val="20"/>
              </w:rPr>
              <w:t>します。</w:t>
            </w:r>
          </w:p>
        </w:tc>
        <w:tc>
          <w:tcPr>
            <w:tcW w:w="1269" w:type="dxa"/>
          </w:tcPr>
          <w:p w:rsidR="00341448" w:rsidRPr="00FF0A62" w:rsidRDefault="005C0EA2" w:rsidP="00341448">
            <w:pPr>
              <w:jc w:val="left"/>
              <w:rPr>
                <w:rFonts w:ascii="ＭＳ 明朝" w:hAnsi="ＭＳ 明朝"/>
                <w:sz w:val="20"/>
              </w:rPr>
            </w:pPr>
            <w:sdt>
              <w:sdtPr>
                <w:rPr>
                  <w:rFonts w:ascii="ＭＳ 明朝" w:hAnsi="ＭＳ 明朝" w:hint="eastAsia"/>
                  <w:sz w:val="20"/>
                </w:rPr>
                <w:id w:val="490455049"/>
                <w14:checkbox>
                  <w14:checked w14:val="0"/>
                  <w14:checkedState w14:val="2612" w14:font="ＭＳ ゴシック"/>
                  <w14:uncheckedState w14:val="2610" w14:font="ＭＳ ゴシック"/>
                </w14:checkbox>
              </w:sdtPr>
              <w:sdtEndPr/>
              <w:sdtContent>
                <w:r w:rsidR="008C5F0E" w:rsidRPr="00FF0A62">
                  <w:rPr>
                    <w:rFonts w:ascii="ＭＳ ゴシック" w:eastAsia="ＭＳ ゴシック" w:hAnsi="ＭＳ ゴシック" w:hint="eastAsia"/>
                    <w:sz w:val="20"/>
                  </w:rPr>
                  <w:t>☐</w:t>
                </w:r>
              </w:sdtContent>
            </w:sdt>
            <w:r w:rsidR="00341448" w:rsidRPr="00FF0A62">
              <w:rPr>
                <w:rFonts w:ascii="ＭＳ 明朝" w:hAnsi="ＭＳ 明朝" w:hint="eastAsia"/>
                <w:sz w:val="20"/>
              </w:rPr>
              <w:t xml:space="preserve">　はい</w:t>
            </w:r>
          </w:p>
          <w:p w:rsidR="00341448" w:rsidRPr="00FF0A62" w:rsidRDefault="005C0EA2" w:rsidP="00341448">
            <w:pPr>
              <w:jc w:val="left"/>
              <w:rPr>
                <w:rFonts w:ascii="ＭＳ 明朝" w:hAnsi="ＭＳ 明朝"/>
                <w:sz w:val="20"/>
              </w:rPr>
            </w:pPr>
            <w:sdt>
              <w:sdtPr>
                <w:rPr>
                  <w:rFonts w:ascii="ＭＳ 明朝" w:hAnsi="ＭＳ 明朝" w:hint="eastAsia"/>
                  <w:sz w:val="20"/>
                </w:rPr>
                <w:id w:val="-1924790269"/>
                <w14:checkbox>
                  <w14:checked w14:val="0"/>
                  <w14:checkedState w14:val="2612" w14:font="ＭＳ ゴシック"/>
                  <w14:uncheckedState w14:val="2610" w14:font="ＭＳ ゴシック"/>
                </w14:checkbox>
              </w:sdtPr>
              <w:sdtEndPr/>
              <w:sdtContent>
                <w:r w:rsidR="00341448" w:rsidRPr="00FF0A62">
                  <w:rPr>
                    <w:rFonts w:ascii="ＭＳ ゴシック" w:eastAsia="ＭＳ ゴシック" w:hAnsi="ＭＳ ゴシック" w:hint="eastAsia"/>
                    <w:sz w:val="20"/>
                  </w:rPr>
                  <w:t>☐</w:t>
                </w:r>
              </w:sdtContent>
            </w:sdt>
            <w:r w:rsidR="00341448" w:rsidRPr="00FF0A62">
              <w:rPr>
                <w:rFonts w:ascii="ＭＳ 明朝" w:hAnsi="ＭＳ 明朝" w:hint="eastAsia"/>
                <w:sz w:val="20"/>
              </w:rPr>
              <w:t xml:space="preserve">　いいえ</w:t>
            </w:r>
          </w:p>
        </w:tc>
      </w:tr>
      <w:tr w:rsidR="00FF0A62" w:rsidRPr="00FF0A62" w:rsidTr="009D63C8">
        <w:tc>
          <w:tcPr>
            <w:tcW w:w="494" w:type="dxa"/>
          </w:tcPr>
          <w:p w:rsidR="009D63C8" w:rsidRPr="00FF0A62" w:rsidRDefault="009B59E6" w:rsidP="00341448">
            <w:pPr>
              <w:jc w:val="left"/>
              <w:rPr>
                <w:rFonts w:ascii="ＭＳ 明朝" w:hAnsi="ＭＳ 明朝"/>
                <w:sz w:val="20"/>
              </w:rPr>
            </w:pPr>
            <w:r w:rsidRPr="00FF0A62">
              <w:rPr>
                <w:rFonts w:ascii="ＭＳ 明朝" w:hAnsi="ＭＳ 明朝" w:hint="eastAsia"/>
                <w:sz w:val="20"/>
              </w:rPr>
              <w:t>②</w:t>
            </w:r>
          </w:p>
        </w:tc>
        <w:tc>
          <w:tcPr>
            <w:tcW w:w="6521" w:type="dxa"/>
          </w:tcPr>
          <w:p w:rsidR="009D63C8" w:rsidRPr="00FF0A62" w:rsidRDefault="009D63C8" w:rsidP="00542E37">
            <w:pPr>
              <w:jc w:val="left"/>
              <w:rPr>
                <w:rFonts w:ascii="ＭＳ 明朝" w:hAnsi="ＭＳ 明朝"/>
                <w:sz w:val="20"/>
              </w:rPr>
            </w:pPr>
            <w:r w:rsidRPr="00FF0A62">
              <w:rPr>
                <w:rFonts w:ascii="ＭＳ 明朝" w:hAnsi="ＭＳ 明朝" w:hint="eastAsia"/>
                <w:sz w:val="20"/>
              </w:rPr>
              <w:t>「使用前・定期安全管理審査を目的としたオ</w:t>
            </w:r>
            <w:r w:rsidR="00542E37" w:rsidRPr="00FF0A62">
              <w:rPr>
                <w:rFonts w:ascii="ＭＳ 明朝" w:hAnsi="ＭＳ 明朝" w:hint="eastAsia"/>
                <w:sz w:val="20"/>
              </w:rPr>
              <w:t>ンライン審査実施ガイドライン」に基づいてオンライン審査を</w:t>
            </w:r>
            <w:r w:rsidR="0023037C" w:rsidRPr="00FF0A62">
              <w:rPr>
                <w:rFonts w:ascii="ＭＳ 明朝" w:hAnsi="ＭＳ 明朝" w:hint="eastAsia"/>
                <w:sz w:val="20"/>
              </w:rPr>
              <w:t>受審</w:t>
            </w:r>
            <w:r w:rsidR="00542E37" w:rsidRPr="00FF0A62">
              <w:rPr>
                <w:rFonts w:ascii="ＭＳ 明朝" w:hAnsi="ＭＳ 明朝" w:hint="eastAsia"/>
                <w:sz w:val="20"/>
              </w:rPr>
              <w:t>します。</w:t>
            </w:r>
          </w:p>
        </w:tc>
        <w:tc>
          <w:tcPr>
            <w:tcW w:w="1269" w:type="dxa"/>
          </w:tcPr>
          <w:p w:rsidR="009D63C8" w:rsidRPr="00FF0A62" w:rsidRDefault="005C0EA2" w:rsidP="009D63C8">
            <w:pPr>
              <w:jc w:val="left"/>
              <w:rPr>
                <w:rFonts w:ascii="ＭＳ 明朝" w:hAnsi="ＭＳ 明朝"/>
                <w:sz w:val="20"/>
              </w:rPr>
            </w:pPr>
            <w:sdt>
              <w:sdtPr>
                <w:rPr>
                  <w:rFonts w:ascii="ＭＳ 明朝" w:hAnsi="ＭＳ 明朝" w:hint="eastAsia"/>
                  <w:sz w:val="20"/>
                </w:rPr>
                <w:id w:val="-687205806"/>
                <w14:checkbox>
                  <w14:checked w14:val="0"/>
                  <w14:checkedState w14:val="2612" w14:font="ＭＳ ゴシック"/>
                  <w14:uncheckedState w14:val="2610" w14:font="ＭＳ ゴシック"/>
                </w14:checkbox>
              </w:sdtPr>
              <w:sdtEndPr/>
              <w:sdtContent>
                <w:r w:rsidR="009D63C8" w:rsidRPr="00FF0A62">
                  <w:rPr>
                    <w:rFonts w:ascii="ＭＳ ゴシック" w:eastAsia="ＭＳ ゴシック" w:hAnsi="ＭＳ ゴシック" w:hint="eastAsia"/>
                    <w:sz w:val="20"/>
                  </w:rPr>
                  <w:t>☐</w:t>
                </w:r>
              </w:sdtContent>
            </w:sdt>
            <w:r w:rsidR="009D63C8" w:rsidRPr="00FF0A62">
              <w:rPr>
                <w:rFonts w:ascii="ＭＳ 明朝" w:hAnsi="ＭＳ 明朝" w:hint="eastAsia"/>
                <w:sz w:val="20"/>
              </w:rPr>
              <w:t xml:space="preserve">　はい</w:t>
            </w:r>
          </w:p>
          <w:p w:rsidR="009D63C8" w:rsidRPr="00FF0A62" w:rsidRDefault="005C0EA2" w:rsidP="009D63C8">
            <w:pPr>
              <w:jc w:val="left"/>
              <w:rPr>
                <w:rFonts w:ascii="ＭＳ 明朝" w:hAnsi="ＭＳ 明朝"/>
                <w:sz w:val="20"/>
              </w:rPr>
            </w:pPr>
            <w:sdt>
              <w:sdtPr>
                <w:rPr>
                  <w:rFonts w:ascii="ＭＳ 明朝" w:hAnsi="ＭＳ 明朝" w:hint="eastAsia"/>
                  <w:sz w:val="20"/>
                </w:rPr>
                <w:id w:val="771286269"/>
                <w14:checkbox>
                  <w14:checked w14:val="0"/>
                  <w14:checkedState w14:val="2612" w14:font="ＭＳ ゴシック"/>
                  <w14:uncheckedState w14:val="2610" w14:font="ＭＳ ゴシック"/>
                </w14:checkbox>
              </w:sdtPr>
              <w:sdtEndPr/>
              <w:sdtContent>
                <w:r w:rsidR="009D63C8" w:rsidRPr="00FF0A62">
                  <w:rPr>
                    <w:rFonts w:ascii="ＭＳ ゴシック" w:eastAsia="ＭＳ ゴシック" w:hAnsi="ＭＳ ゴシック" w:hint="eastAsia"/>
                    <w:sz w:val="20"/>
                  </w:rPr>
                  <w:t>☐</w:t>
                </w:r>
              </w:sdtContent>
            </w:sdt>
            <w:r w:rsidR="009D63C8" w:rsidRPr="00FF0A62">
              <w:rPr>
                <w:rFonts w:ascii="ＭＳ 明朝" w:hAnsi="ＭＳ 明朝" w:hint="eastAsia"/>
                <w:sz w:val="20"/>
              </w:rPr>
              <w:t xml:space="preserve">　いいえ</w:t>
            </w:r>
          </w:p>
        </w:tc>
      </w:tr>
      <w:tr w:rsidR="00FF0A62" w:rsidRPr="00FF0A62" w:rsidTr="009D63C8">
        <w:tc>
          <w:tcPr>
            <w:tcW w:w="494" w:type="dxa"/>
          </w:tcPr>
          <w:p w:rsidR="00341448" w:rsidRPr="00FF0A62" w:rsidRDefault="009B59E6" w:rsidP="00341448">
            <w:pPr>
              <w:jc w:val="left"/>
              <w:rPr>
                <w:rFonts w:ascii="ＭＳ 明朝" w:hAnsi="ＭＳ 明朝"/>
                <w:sz w:val="20"/>
              </w:rPr>
            </w:pPr>
            <w:r w:rsidRPr="00FF0A62">
              <w:rPr>
                <w:rFonts w:ascii="ＭＳ 明朝" w:hAnsi="ＭＳ 明朝" w:hint="eastAsia"/>
                <w:sz w:val="20"/>
              </w:rPr>
              <w:t>③</w:t>
            </w:r>
          </w:p>
        </w:tc>
        <w:tc>
          <w:tcPr>
            <w:tcW w:w="6521" w:type="dxa"/>
          </w:tcPr>
          <w:p w:rsidR="00341448" w:rsidRPr="00FF0A62" w:rsidRDefault="00341448" w:rsidP="002A5BBB">
            <w:pPr>
              <w:jc w:val="left"/>
              <w:rPr>
                <w:rFonts w:ascii="ＭＳ 明朝" w:hAnsi="ＭＳ 明朝"/>
                <w:sz w:val="20"/>
              </w:rPr>
            </w:pPr>
            <w:r w:rsidRPr="00FF0A62">
              <w:rPr>
                <w:rFonts w:ascii="ＭＳ 明朝" w:hAnsi="ＭＳ 明朝" w:hint="eastAsia"/>
                <w:sz w:val="20"/>
              </w:rPr>
              <w:t>オンライン審査の実施に必要なICT 機器（PC、スマートフォン、タブレット等）と</w:t>
            </w:r>
            <w:r w:rsidR="00F728B2" w:rsidRPr="00FF0A62">
              <w:rPr>
                <w:rFonts w:ascii="ＭＳ 明朝" w:hAnsi="ＭＳ 明朝" w:hint="eastAsia"/>
                <w:sz w:val="20"/>
              </w:rPr>
              <w:t>Web</w:t>
            </w:r>
            <w:r w:rsidRPr="00FF0A62">
              <w:rPr>
                <w:rFonts w:ascii="ＭＳ 明朝" w:hAnsi="ＭＳ 明朝" w:hint="eastAsia"/>
                <w:sz w:val="20"/>
              </w:rPr>
              <w:t>会議システム（例：Zoom、</w:t>
            </w:r>
            <w:r w:rsidR="006E2152" w:rsidRPr="00FF0A62">
              <w:rPr>
                <w:rFonts w:ascii="ＭＳ 明朝" w:hAnsi="ＭＳ 明朝" w:hint="eastAsia"/>
                <w:sz w:val="20"/>
              </w:rPr>
              <w:t>W</w:t>
            </w:r>
            <w:r w:rsidR="006E2152" w:rsidRPr="00FF0A62">
              <w:rPr>
                <w:rFonts w:ascii="ＭＳ 明朝" w:hAnsi="ＭＳ 明朝"/>
                <w:sz w:val="20"/>
              </w:rPr>
              <w:t>ebex</w:t>
            </w:r>
            <w:r w:rsidR="00712DAB" w:rsidRPr="00FF0A62">
              <w:rPr>
                <w:rFonts w:ascii="ＭＳ 明朝" w:hAnsi="ＭＳ 明朝" w:hint="eastAsia"/>
                <w:sz w:val="20"/>
              </w:rPr>
              <w:t>、</w:t>
            </w:r>
            <w:r w:rsidRPr="00FF0A62">
              <w:rPr>
                <w:rFonts w:ascii="ＭＳ 明朝" w:hAnsi="ＭＳ 明朝" w:hint="eastAsia"/>
                <w:sz w:val="20"/>
              </w:rPr>
              <w:t>MS</w:t>
            </w:r>
            <w:r w:rsidR="00712DAB" w:rsidRPr="00FF0A62">
              <w:rPr>
                <w:rFonts w:ascii="ＭＳ 明朝" w:hAnsi="ＭＳ 明朝"/>
                <w:sz w:val="20"/>
              </w:rPr>
              <w:t xml:space="preserve"> </w:t>
            </w:r>
            <w:r w:rsidRPr="00FF0A62">
              <w:rPr>
                <w:rFonts w:ascii="ＭＳ 明朝" w:hAnsi="ＭＳ 明朝" w:hint="eastAsia"/>
                <w:sz w:val="20"/>
              </w:rPr>
              <w:t>Teams、Google Meet 等）を準備します。</w:t>
            </w:r>
          </w:p>
        </w:tc>
        <w:tc>
          <w:tcPr>
            <w:tcW w:w="1269" w:type="dxa"/>
          </w:tcPr>
          <w:p w:rsidR="00341448" w:rsidRPr="00FF0A62" w:rsidRDefault="005C0EA2" w:rsidP="00341448">
            <w:pPr>
              <w:jc w:val="left"/>
              <w:rPr>
                <w:rFonts w:ascii="ＭＳ 明朝" w:hAnsi="ＭＳ 明朝"/>
                <w:sz w:val="20"/>
              </w:rPr>
            </w:pPr>
            <w:sdt>
              <w:sdtPr>
                <w:rPr>
                  <w:rFonts w:ascii="ＭＳ 明朝" w:hAnsi="ＭＳ 明朝" w:hint="eastAsia"/>
                  <w:sz w:val="20"/>
                </w:rPr>
                <w:id w:val="-966348931"/>
                <w14:checkbox>
                  <w14:checked w14:val="0"/>
                  <w14:checkedState w14:val="2612" w14:font="ＭＳ ゴシック"/>
                  <w14:uncheckedState w14:val="2610" w14:font="ＭＳ ゴシック"/>
                </w14:checkbox>
              </w:sdtPr>
              <w:sdtEndPr/>
              <w:sdtContent>
                <w:r w:rsidR="008C5F0E" w:rsidRPr="00FF0A62">
                  <w:rPr>
                    <w:rFonts w:ascii="ＭＳ ゴシック" w:eastAsia="ＭＳ ゴシック" w:hAnsi="ＭＳ ゴシック" w:hint="eastAsia"/>
                    <w:sz w:val="20"/>
                  </w:rPr>
                  <w:t>☐</w:t>
                </w:r>
              </w:sdtContent>
            </w:sdt>
            <w:r w:rsidR="00341448" w:rsidRPr="00FF0A62">
              <w:rPr>
                <w:rFonts w:ascii="ＭＳ 明朝" w:hAnsi="ＭＳ 明朝" w:hint="eastAsia"/>
                <w:sz w:val="20"/>
              </w:rPr>
              <w:t xml:space="preserve">　はい</w:t>
            </w:r>
          </w:p>
          <w:p w:rsidR="00341448" w:rsidRPr="00FF0A62" w:rsidRDefault="005C0EA2" w:rsidP="00341448">
            <w:pPr>
              <w:jc w:val="left"/>
              <w:rPr>
                <w:rFonts w:ascii="ＭＳ 明朝" w:hAnsi="ＭＳ 明朝"/>
                <w:sz w:val="20"/>
              </w:rPr>
            </w:pPr>
            <w:sdt>
              <w:sdtPr>
                <w:rPr>
                  <w:rFonts w:ascii="ＭＳ 明朝" w:hAnsi="ＭＳ 明朝" w:hint="eastAsia"/>
                  <w:sz w:val="20"/>
                </w:rPr>
                <w:id w:val="-1442454406"/>
                <w14:checkbox>
                  <w14:checked w14:val="0"/>
                  <w14:checkedState w14:val="2612" w14:font="ＭＳ ゴシック"/>
                  <w14:uncheckedState w14:val="2610" w14:font="ＭＳ ゴシック"/>
                </w14:checkbox>
              </w:sdtPr>
              <w:sdtEndPr/>
              <w:sdtContent>
                <w:r w:rsidR="00341448" w:rsidRPr="00FF0A62">
                  <w:rPr>
                    <w:rFonts w:ascii="ＭＳ ゴシック" w:eastAsia="ＭＳ ゴシック" w:hAnsi="ＭＳ ゴシック" w:hint="eastAsia"/>
                    <w:sz w:val="20"/>
                  </w:rPr>
                  <w:t>☐</w:t>
                </w:r>
              </w:sdtContent>
            </w:sdt>
            <w:r w:rsidR="00341448" w:rsidRPr="00FF0A62">
              <w:rPr>
                <w:rFonts w:ascii="ＭＳ 明朝" w:hAnsi="ＭＳ 明朝" w:hint="eastAsia"/>
                <w:sz w:val="20"/>
              </w:rPr>
              <w:t xml:space="preserve">　いいえ</w:t>
            </w:r>
          </w:p>
        </w:tc>
      </w:tr>
      <w:tr w:rsidR="00FF0A62" w:rsidRPr="00FF0A62" w:rsidTr="009D63C8">
        <w:tc>
          <w:tcPr>
            <w:tcW w:w="494" w:type="dxa"/>
          </w:tcPr>
          <w:p w:rsidR="009D63C8" w:rsidRPr="00FF0A62" w:rsidRDefault="009B59E6" w:rsidP="00F84FEE">
            <w:pPr>
              <w:jc w:val="left"/>
              <w:rPr>
                <w:rFonts w:ascii="ＭＳ 明朝" w:hAnsi="ＭＳ 明朝"/>
                <w:sz w:val="20"/>
              </w:rPr>
            </w:pPr>
            <w:r w:rsidRPr="00FF0A62">
              <w:rPr>
                <w:rFonts w:ascii="ＭＳ 明朝" w:hAnsi="ＭＳ 明朝" w:hint="eastAsia"/>
                <w:sz w:val="20"/>
              </w:rPr>
              <w:t>④</w:t>
            </w:r>
          </w:p>
        </w:tc>
        <w:tc>
          <w:tcPr>
            <w:tcW w:w="6521" w:type="dxa"/>
          </w:tcPr>
          <w:p w:rsidR="00B53D2D" w:rsidRPr="00FF0A62" w:rsidRDefault="00B53D2D" w:rsidP="009D63C8">
            <w:pPr>
              <w:jc w:val="left"/>
              <w:rPr>
                <w:rFonts w:ascii="ＭＳ 明朝" w:hAnsi="ＭＳ 明朝"/>
                <w:sz w:val="20"/>
              </w:rPr>
            </w:pPr>
            <w:r w:rsidRPr="00FF0A62">
              <w:rPr>
                <w:rFonts w:ascii="ＭＳ 明朝" w:hAnsi="ＭＳ 明朝" w:hint="eastAsia"/>
                <w:sz w:val="20"/>
              </w:rPr>
              <w:t>以下の□にチェックした</w:t>
            </w:r>
            <w:r w:rsidR="00F728B2" w:rsidRPr="00FF0A62">
              <w:rPr>
                <w:rFonts w:ascii="ＭＳ 明朝" w:hAnsi="ＭＳ 明朝" w:hint="eastAsia"/>
                <w:sz w:val="20"/>
              </w:rPr>
              <w:t>Web</w:t>
            </w:r>
            <w:r w:rsidRPr="00FF0A62">
              <w:rPr>
                <w:rFonts w:ascii="ＭＳ 明朝" w:hAnsi="ＭＳ 明朝" w:hint="eastAsia"/>
                <w:sz w:val="20"/>
              </w:rPr>
              <w:t>会議システムを用いてオンライン審査を実施することができます。</w:t>
            </w:r>
            <w:r w:rsidR="009D63C8" w:rsidRPr="00FF0A62">
              <w:rPr>
                <w:rFonts w:ascii="ＭＳ 明朝" w:hAnsi="ＭＳ 明朝" w:hint="eastAsia"/>
                <w:sz w:val="20"/>
              </w:rPr>
              <w:t>（複数回答可）</w:t>
            </w:r>
          </w:p>
          <w:p w:rsidR="009D63C8" w:rsidRPr="00FF0A62" w:rsidRDefault="009D63C8" w:rsidP="009D63C8">
            <w:pPr>
              <w:jc w:val="left"/>
              <w:rPr>
                <w:rFonts w:ascii="ＭＳ 明朝" w:hAnsi="ＭＳ 明朝"/>
                <w:sz w:val="20"/>
              </w:rPr>
            </w:pPr>
            <w:r w:rsidRPr="00FF0A62">
              <w:rPr>
                <w:rFonts w:ascii="ＭＳ 明朝" w:hAnsi="ＭＳ 明朝" w:hint="eastAsia"/>
                <w:sz w:val="20"/>
              </w:rPr>
              <w:t xml:space="preserve">　</w:t>
            </w:r>
            <w:sdt>
              <w:sdtPr>
                <w:rPr>
                  <w:rFonts w:ascii="ＭＳ 明朝" w:hAnsi="ＭＳ 明朝" w:hint="eastAsia"/>
                  <w:sz w:val="20"/>
                </w:rPr>
                <w:id w:val="1427311009"/>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sz w:val="20"/>
              </w:rPr>
              <w:t>Zoom</w:t>
            </w:r>
            <w:r w:rsidRPr="00FF0A62">
              <w:rPr>
                <w:rFonts w:ascii="ＭＳ 明朝" w:hAnsi="ＭＳ 明朝" w:hint="eastAsia"/>
                <w:sz w:val="20"/>
              </w:rPr>
              <w:t>（推奨）</w:t>
            </w:r>
            <w:r w:rsidR="00542E37" w:rsidRPr="00FF0A62">
              <w:rPr>
                <w:rFonts w:ascii="ＭＳ 明朝" w:hAnsi="ＭＳ 明朝" w:hint="eastAsia"/>
                <w:sz w:val="20"/>
              </w:rPr>
              <w:t xml:space="preserve">　</w:t>
            </w:r>
            <w:sdt>
              <w:sdtPr>
                <w:rPr>
                  <w:rFonts w:ascii="ＭＳ 明朝" w:hAnsi="ＭＳ 明朝" w:hint="eastAsia"/>
                  <w:sz w:val="20"/>
                </w:rPr>
                <w:id w:val="-1096323664"/>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hint="eastAsia"/>
                <w:sz w:val="20"/>
              </w:rPr>
              <w:t xml:space="preserve">Webex（推奨）　</w:t>
            </w:r>
            <w:sdt>
              <w:sdtPr>
                <w:rPr>
                  <w:rFonts w:ascii="ＭＳ 明朝" w:hAnsi="ＭＳ 明朝" w:hint="eastAsia"/>
                  <w:sz w:val="20"/>
                </w:rPr>
                <w:id w:val="1439716536"/>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hint="eastAsia"/>
                <w:sz w:val="20"/>
              </w:rPr>
              <w:t>MS</w:t>
            </w:r>
            <w:r w:rsidRPr="00FF0A62">
              <w:rPr>
                <w:rFonts w:ascii="ＭＳ 明朝" w:hAnsi="ＭＳ 明朝"/>
                <w:sz w:val="20"/>
              </w:rPr>
              <w:t xml:space="preserve"> Teams</w:t>
            </w:r>
            <w:r w:rsidRPr="00FF0A62">
              <w:rPr>
                <w:rFonts w:ascii="ＭＳ 明朝" w:hAnsi="ＭＳ 明朝" w:hint="eastAsia"/>
                <w:sz w:val="20"/>
              </w:rPr>
              <w:t xml:space="preserve">　</w:t>
            </w:r>
            <w:sdt>
              <w:sdtPr>
                <w:rPr>
                  <w:rFonts w:ascii="ＭＳ 明朝" w:hAnsi="ＭＳ 明朝" w:hint="eastAsia"/>
                  <w:sz w:val="20"/>
                </w:rPr>
                <w:id w:val="1891921435"/>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hint="eastAsia"/>
                <w:sz w:val="20"/>
              </w:rPr>
              <w:t>Google Meet</w:t>
            </w:r>
          </w:p>
          <w:p w:rsidR="009D63C8" w:rsidRPr="00FF0A62" w:rsidRDefault="005C0EA2" w:rsidP="009D63C8">
            <w:pPr>
              <w:ind w:firstLineChars="100" w:firstLine="200"/>
              <w:jc w:val="left"/>
              <w:rPr>
                <w:rFonts w:ascii="ＭＳ 明朝" w:hAnsi="ＭＳ 明朝"/>
                <w:sz w:val="20"/>
              </w:rPr>
            </w:pPr>
            <w:sdt>
              <w:sdtPr>
                <w:rPr>
                  <w:rFonts w:ascii="ＭＳ 明朝" w:hAnsi="ＭＳ 明朝" w:hint="eastAsia"/>
                  <w:sz w:val="20"/>
                </w:rPr>
                <w:id w:val="-1952077497"/>
                <w14:checkbox>
                  <w14:checked w14:val="0"/>
                  <w14:checkedState w14:val="2612" w14:font="ＭＳ ゴシック"/>
                  <w14:uncheckedState w14:val="2610" w14:font="ＭＳ ゴシック"/>
                </w14:checkbox>
              </w:sdtPr>
              <w:sdtEndPr/>
              <w:sdtContent>
                <w:r w:rsidR="009D63C8" w:rsidRPr="00FF0A62">
                  <w:rPr>
                    <w:rFonts w:ascii="ＭＳ ゴシック" w:eastAsia="ＭＳ ゴシック" w:hAnsi="ＭＳ ゴシック" w:hint="eastAsia"/>
                    <w:sz w:val="20"/>
                  </w:rPr>
                  <w:t>☐</w:t>
                </w:r>
              </w:sdtContent>
            </w:sdt>
            <w:r w:rsidR="009D63C8" w:rsidRPr="00FF0A62">
              <w:rPr>
                <w:rFonts w:ascii="ＭＳ 明朝" w:hAnsi="ＭＳ 明朝" w:hint="eastAsia"/>
                <w:sz w:val="20"/>
              </w:rPr>
              <w:t>その他（　　　　）</w:t>
            </w:r>
          </w:p>
        </w:tc>
        <w:tc>
          <w:tcPr>
            <w:tcW w:w="1269" w:type="dxa"/>
          </w:tcPr>
          <w:p w:rsidR="009D63C8" w:rsidRPr="00FF0A62" w:rsidRDefault="005C0EA2" w:rsidP="009D63C8">
            <w:pPr>
              <w:jc w:val="left"/>
              <w:rPr>
                <w:rFonts w:ascii="ＭＳ 明朝" w:hAnsi="ＭＳ 明朝"/>
                <w:sz w:val="20"/>
              </w:rPr>
            </w:pPr>
            <w:sdt>
              <w:sdtPr>
                <w:rPr>
                  <w:rFonts w:ascii="ＭＳ 明朝" w:hAnsi="ＭＳ 明朝" w:hint="eastAsia"/>
                  <w:sz w:val="20"/>
                </w:rPr>
                <w:id w:val="-1882474985"/>
                <w14:checkbox>
                  <w14:checked w14:val="0"/>
                  <w14:checkedState w14:val="2612" w14:font="ＭＳ ゴシック"/>
                  <w14:uncheckedState w14:val="2610" w14:font="ＭＳ ゴシック"/>
                </w14:checkbox>
              </w:sdtPr>
              <w:sdtEndPr/>
              <w:sdtContent>
                <w:r w:rsidR="009D63C8" w:rsidRPr="00FF0A62">
                  <w:rPr>
                    <w:rFonts w:ascii="ＭＳ ゴシック" w:eastAsia="ＭＳ ゴシック" w:hAnsi="ＭＳ ゴシック" w:hint="eastAsia"/>
                    <w:sz w:val="20"/>
                  </w:rPr>
                  <w:t>☐</w:t>
                </w:r>
              </w:sdtContent>
            </w:sdt>
            <w:r w:rsidR="009D63C8" w:rsidRPr="00FF0A62">
              <w:rPr>
                <w:rFonts w:ascii="ＭＳ 明朝" w:hAnsi="ＭＳ 明朝" w:hint="eastAsia"/>
                <w:sz w:val="20"/>
              </w:rPr>
              <w:t xml:space="preserve">　はい</w:t>
            </w:r>
          </w:p>
          <w:p w:rsidR="009D63C8" w:rsidRPr="00FF0A62" w:rsidRDefault="005C0EA2" w:rsidP="009D63C8">
            <w:pPr>
              <w:jc w:val="left"/>
              <w:rPr>
                <w:rFonts w:ascii="ＭＳ 明朝" w:hAnsi="ＭＳ 明朝"/>
                <w:sz w:val="20"/>
              </w:rPr>
            </w:pPr>
            <w:sdt>
              <w:sdtPr>
                <w:rPr>
                  <w:rFonts w:ascii="ＭＳ 明朝" w:hAnsi="ＭＳ 明朝" w:hint="eastAsia"/>
                  <w:sz w:val="20"/>
                </w:rPr>
                <w:id w:val="1408704"/>
                <w14:checkbox>
                  <w14:checked w14:val="0"/>
                  <w14:checkedState w14:val="2612" w14:font="ＭＳ ゴシック"/>
                  <w14:uncheckedState w14:val="2610" w14:font="ＭＳ ゴシック"/>
                </w14:checkbox>
              </w:sdtPr>
              <w:sdtEndPr/>
              <w:sdtContent>
                <w:r w:rsidR="009D63C8" w:rsidRPr="00FF0A62">
                  <w:rPr>
                    <w:rFonts w:ascii="ＭＳ ゴシック" w:eastAsia="ＭＳ ゴシック" w:hAnsi="ＭＳ ゴシック" w:hint="eastAsia"/>
                    <w:sz w:val="20"/>
                  </w:rPr>
                  <w:t>☐</w:t>
                </w:r>
              </w:sdtContent>
            </w:sdt>
            <w:r w:rsidR="009D63C8" w:rsidRPr="00FF0A62">
              <w:rPr>
                <w:rFonts w:ascii="ＭＳ 明朝" w:hAnsi="ＭＳ 明朝" w:hint="eastAsia"/>
                <w:sz w:val="20"/>
              </w:rPr>
              <w:t xml:space="preserve">　いいえ</w:t>
            </w:r>
          </w:p>
        </w:tc>
      </w:tr>
      <w:tr w:rsidR="00FF0A62" w:rsidRPr="00FF0A62" w:rsidTr="009D63C8">
        <w:tc>
          <w:tcPr>
            <w:tcW w:w="494" w:type="dxa"/>
          </w:tcPr>
          <w:p w:rsidR="0047713D" w:rsidRPr="00FF0A62" w:rsidRDefault="009B59E6" w:rsidP="00F84FEE">
            <w:pPr>
              <w:jc w:val="left"/>
              <w:rPr>
                <w:rFonts w:ascii="ＭＳ 明朝" w:hAnsi="ＭＳ 明朝"/>
                <w:sz w:val="20"/>
              </w:rPr>
            </w:pPr>
            <w:r w:rsidRPr="00FF0A62">
              <w:rPr>
                <w:rFonts w:ascii="ＭＳ 明朝" w:hAnsi="ＭＳ 明朝" w:hint="eastAsia"/>
                <w:sz w:val="20"/>
              </w:rPr>
              <w:t>⑤</w:t>
            </w:r>
          </w:p>
        </w:tc>
        <w:tc>
          <w:tcPr>
            <w:tcW w:w="6521" w:type="dxa"/>
          </w:tcPr>
          <w:p w:rsidR="0047713D" w:rsidRPr="00FF0A62" w:rsidRDefault="0047713D" w:rsidP="00F84FEE">
            <w:pPr>
              <w:jc w:val="left"/>
              <w:rPr>
                <w:rFonts w:ascii="ＭＳ 明朝" w:hAnsi="ＭＳ 明朝"/>
                <w:sz w:val="20"/>
              </w:rPr>
            </w:pPr>
            <w:r w:rsidRPr="00FF0A62">
              <w:rPr>
                <w:rFonts w:ascii="ＭＳ 明朝" w:hAnsi="ＭＳ 明朝" w:hint="eastAsia"/>
                <w:sz w:val="20"/>
              </w:rPr>
              <w:t>オンライン審査中に、Web 会議システムへの接続不良、映像・音声途切れ等のトラブルが発</w:t>
            </w:r>
            <w:r w:rsidR="00542E37" w:rsidRPr="00FF0A62">
              <w:rPr>
                <w:rFonts w:ascii="ＭＳ 明朝" w:hAnsi="ＭＳ 明朝" w:hint="eastAsia"/>
                <w:sz w:val="20"/>
              </w:rPr>
              <w:t>生し、</w:t>
            </w:r>
            <w:r w:rsidRPr="00FF0A62">
              <w:rPr>
                <w:rFonts w:ascii="ＭＳ 明朝" w:hAnsi="ＭＳ 明朝" w:hint="eastAsia"/>
                <w:sz w:val="20"/>
              </w:rPr>
              <w:t>オンライン審査が継続できない場合を想定し、</w:t>
            </w:r>
            <w:r w:rsidR="00803AB3" w:rsidRPr="00FF0A62">
              <w:rPr>
                <w:rFonts w:ascii="ＭＳ 明朝" w:hAnsi="ＭＳ 明朝" w:hint="eastAsia"/>
                <w:sz w:val="20"/>
              </w:rPr>
              <w:t>③にて</w:t>
            </w:r>
            <w:r w:rsidRPr="00FF0A62">
              <w:rPr>
                <w:rFonts w:ascii="ＭＳ 明朝" w:hAnsi="ＭＳ 明朝" w:hint="eastAsia"/>
                <w:sz w:val="20"/>
              </w:rPr>
              <w:t>準備したICT</w:t>
            </w:r>
            <w:r w:rsidR="009B59E6" w:rsidRPr="00FF0A62">
              <w:rPr>
                <w:rFonts w:ascii="ＭＳ 明朝" w:hAnsi="ＭＳ 明朝" w:hint="eastAsia"/>
                <w:sz w:val="20"/>
              </w:rPr>
              <w:t>機器／</w:t>
            </w:r>
            <w:r w:rsidR="0031695A" w:rsidRPr="00FF0A62">
              <w:rPr>
                <w:rFonts w:ascii="ＭＳ 明朝" w:hAnsi="ＭＳ 明朝" w:hint="eastAsia"/>
                <w:sz w:val="20"/>
              </w:rPr>
              <w:t>Web</w:t>
            </w:r>
            <w:r w:rsidRPr="00FF0A62">
              <w:rPr>
                <w:rFonts w:ascii="ＭＳ 明朝" w:hAnsi="ＭＳ 明朝" w:hint="eastAsia"/>
                <w:sz w:val="20"/>
              </w:rPr>
              <w:t>会議システムとは別のバックアップ機器（スマートフォーン、携帯電話等）を</w:t>
            </w:r>
            <w:r w:rsidR="009C3D01" w:rsidRPr="00FF0A62">
              <w:rPr>
                <w:rFonts w:ascii="ＭＳ 明朝" w:hAnsi="ＭＳ 明朝" w:hint="eastAsia"/>
                <w:sz w:val="20"/>
              </w:rPr>
              <w:t>それぞれ</w:t>
            </w:r>
            <w:r w:rsidRPr="00FF0A62">
              <w:rPr>
                <w:rFonts w:ascii="ＭＳ 明朝" w:hAnsi="ＭＳ 明朝" w:hint="eastAsia"/>
                <w:sz w:val="20"/>
              </w:rPr>
              <w:t>用意</w:t>
            </w:r>
            <w:r w:rsidR="007F6C74" w:rsidRPr="00FF0A62">
              <w:rPr>
                <w:rFonts w:ascii="ＭＳ 明朝" w:hAnsi="ＭＳ 明朝" w:hint="eastAsia"/>
                <w:sz w:val="20"/>
              </w:rPr>
              <w:t>します</w:t>
            </w:r>
            <w:r w:rsidRPr="00FF0A62">
              <w:rPr>
                <w:rFonts w:ascii="ＭＳ 明朝" w:hAnsi="ＭＳ 明朝" w:hint="eastAsia"/>
                <w:sz w:val="20"/>
              </w:rPr>
              <w:t>。</w:t>
            </w:r>
          </w:p>
        </w:tc>
        <w:tc>
          <w:tcPr>
            <w:tcW w:w="1269" w:type="dxa"/>
          </w:tcPr>
          <w:p w:rsidR="0047713D" w:rsidRPr="00FF0A62" w:rsidRDefault="005C0EA2" w:rsidP="0047713D">
            <w:pPr>
              <w:jc w:val="left"/>
              <w:rPr>
                <w:rFonts w:ascii="ＭＳ 明朝" w:hAnsi="ＭＳ 明朝"/>
                <w:sz w:val="20"/>
              </w:rPr>
            </w:pPr>
            <w:sdt>
              <w:sdtPr>
                <w:rPr>
                  <w:rFonts w:ascii="ＭＳ 明朝" w:hAnsi="ＭＳ 明朝" w:hint="eastAsia"/>
                  <w:sz w:val="20"/>
                </w:rPr>
                <w:id w:val="-1693371332"/>
                <w14:checkbox>
                  <w14:checked w14:val="0"/>
                  <w14:checkedState w14:val="2612" w14:font="ＭＳ ゴシック"/>
                  <w14:uncheckedState w14:val="2610" w14:font="ＭＳ ゴシック"/>
                </w14:checkbox>
              </w:sdtPr>
              <w:sdtEndPr/>
              <w:sdtContent>
                <w:r w:rsidR="0047713D" w:rsidRPr="00FF0A62">
                  <w:rPr>
                    <w:rFonts w:ascii="ＭＳ ゴシック" w:eastAsia="ＭＳ ゴシック" w:hAnsi="ＭＳ ゴシック" w:hint="eastAsia"/>
                    <w:sz w:val="20"/>
                  </w:rPr>
                  <w:t>☐</w:t>
                </w:r>
              </w:sdtContent>
            </w:sdt>
            <w:r w:rsidR="0047713D" w:rsidRPr="00FF0A62">
              <w:rPr>
                <w:rFonts w:ascii="ＭＳ 明朝" w:hAnsi="ＭＳ 明朝" w:hint="eastAsia"/>
                <w:sz w:val="20"/>
              </w:rPr>
              <w:t xml:space="preserve">　はい</w:t>
            </w:r>
          </w:p>
          <w:p w:rsidR="0047713D" w:rsidRPr="00FF0A62" w:rsidRDefault="005C0EA2" w:rsidP="0047713D">
            <w:pPr>
              <w:jc w:val="left"/>
              <w:rPr>
                <w:rFonts w:ascii="ＭＳ 明朝" w:hAnsi="ＭＳ 明朝"/>
                <w:sz w:val="20"/>
              </w:rPr>
            </w:pPr>
            <w:sdt>
              <w:sdtPr>
                <w:rPr>
                  <w:rFonts w:ascii="ＭＳ 明朝" w:hAnsi="ＭＳ 明朝" w:hint="eastAsia"/>
                  <w:sz w:val="20"/>
                </w:rPr>
                <w:id w:val="750322325"/>
                <w14:checkbox>
                  <w14:checked w14:val="0"/>
                  <w14:checkedState w14:val="2612" w14:font="ＭＳ ゴシック"/>
                  <w14:uncheckedState w14:val="2610" w14:font="ＭＳ ゴシック"/>
                </w14:checkbox>
              </w:sdtPr>
              <w:sdtEndPr/>
              <w:sdtContent>
                <w:r w:rsidR="0047713D" w:rsidRPr="00FF0A62">
                  <w:rPr>
                    <w:rFonts w:ascii="ＭＳ ゴシック" w:eastAsia="ＭＳ ゴシック" w:hAnsi="ＭＳ ゴシック" w:hint="eastAsia"/>
                    <w:sz w:val="20"/>
                  </w:rPr>
                  <w:t>☐</w:t>
                </w:r>
              </w:sdtContent>
            </w:sdt>
            <w:r w:rsidR="0047713D" w:rsidRPr="00FF0A62">
              <w:rPr>
                <w:rFonts w:ascii="ＭＳ 明朝" w:hAnsi="ＭＳ 明朝" w:hint="eastAsia"/>
                <w:sz w:val="20"/>
              </w:rPr>
              <w:t xml:space="preserve">　いいえ</w:t>
            </w:r>
          </w:p>
        </w:tc>
      </w:tr>
      <w:tr w:rsidR="00FF0A62" w:rsidRPr="00FF0A62" w:rsidTr="009D63C8">
        <w:tc>
          <w:tcPr>
            <w:tcW w:w="494" w:type="dxa"/>
          </w:tcPr>
          <w:p w:rsidR="007F6C74" w:rsidRPr="00FF0A62" w:rsidRDefault="009B59E6" w:rsidP="007F6C74">
            <w:pPr>
              <w:jc w:val="left"/>
              <w:rPr>
                <w:rFonts w:ascii="ＭＳ 明朝" w:hAnsi="ＭＳ 明朝"/>
                <w:sz w:val="20"/>
                <w:highlight w:val="yellow"/>
              </w:rPr>
            </w:pPr>
            <w:r w:rsidRPr="00FF0A62">
              <w:rPr>
                <w:rFonts w:ascii="ＭＳ 明朝" w:hAnsi="ＭＳ 明朝" w:hint="eastAsia"/>
                <w:sz w:val="20"/>
              </w:rPr>
              <w:t>⑥</w:t>
            </w:r>
          </w:p>
        </w:tc>
        <w:tc>
          <w:tcPr>
            <w:tcW w:w="6521" w:type="dxa"/>
          </w:tcPr>
          <w:p w:rsidR="007F6C74" w:rsidRPr="00FF0A62" w:rsidRDefault="00803AB3" w:rsidP="00803AB3">
            <w:pPr>
              <w:jc w:val="left"/>
              <w:rPr>
                <w:rFonts w:ascii="ＭＳ 明朝" w:hAnsi="ＭＳ 明朝"/>
                <w:sz w:val="20"/>
              </w:rPr>
            </w:pPr>
            <w:r w:rsidRPr="00FF0A62">
              <w:rPr>
                <w:rFonts w:ascii="ＭＳ 明朝" w:hAnsi="ＭＳ 明朝" w:hint="eastAsia"/>
                <w:sz w:val="20"/>
              </w:rPr>
              <w:t>③にて</w:t>
            </w:r>
            <w:r w:rsidR="00E14C38" w:rsidRPr="00FF0A62">
              <w:rPr>
                <w:rFonts w:ascii="ＭＳ 明朝" w:hAnsi="ＭＳ 明朝" w:hint="eastAsia"/>
                <w:sz w:val="20"/>
              </w:rPr>
              <w:t>準備したICT機器／</w:t>
            </w:r>
            <w:r w:rsidR="00F728B2" w:rsidRPr="00FF0A62">
              <w:rPr>
                <w:rFonts w:ascii="ＭＳ 明朝" w:hAnsi="ＭＳ 明朝" w:hint="eastAsia"/>
                <w:sz w:val="20"/>
              </w:rPr>
              <w:t>Web</w:t>
            </w:r>
            <w:r w:rsidR="00E14C38" w:rsidRPr="00FF0A62">
              <w:rPr>
                <w:rFonts w:ascii="ＭＳ 明朝" w:hAnsi="ＭＳ 明朝" w:hint="eastAsia"/>
                <w:sz w:val="20"/>
              </w:rPr>
              <w:t>会議システム、及び</w:t>
            </w:r>
            <w:r w:rsidRPr="00FF0A62">
              <w:rPr>
                <w:rFonts w:ascii="ＭＳ 明朝" w:hAnsi="ＭＳ 明朝" w:hint="eastAsia"/>
                <w:sz w:val="20"/>
              </w:rPr>
              <w:t>⑤にて準備した</w:t>
            </w:r>
            <w:r w:rsidR="00E14C38" w:rsidRPr="00FF0A62">
              <w:rPr>
                <w:rFonts w:ascii="ＭＳ 明朝" w:hAnsi="ＭＳ 明朝" w:hint="eastAsia"/>
                <w:sz w:val="20"/>
              </w:rPr>
              <w:t>バックアップ機器で</w:t>
            </w:r>
            <w:r w:rsidRPr="00FF0A62">
              <w:rPr>
                <w:rFonts w:ascii="ＭＳ 明朝" w:hAnsi="ＭＳ 明朝" w:hint="eastAsia"/>
                <w:sz w:val="20"/>
              </w:rPr>
              <w:t>、接続不良、映像・音声途切れ等のトラブルが発生し、</w:t>
            </w:r>
            <w:r w:rsidR="007F6C74" w:rsidRPr="00FF0A62">
              <w:rPr>
                <w:rFonts w:ascii="ＭＳ 明朝" w:hAnsi="ＭＳ 明朝" w:hint="eastAsia"/>
                <w:sz w:val="20"/>
              </w:rPr>
              <w:t>審査継続が不可能と判断された</w:t>
            </w:r>
            <w:r w:rsidRPr="00FF0A62">
              <w:rPr>
                <w:rFonts w:ascii="ＭＳ 明朝" w:hAnsi="ＭＳ 明朝" w:hint="eastAsia"/>
                <w:sz w:val="20"/>
              </w:rPr>
              <w:t>場合は、別日程での実地審査又はオンライン審査を行います。</w:t>
            </w:r>
          </w:p>
        </w:tc>
        <w:tc>
          <w:tcPr>
            <w:tcW w:w="1269" w:type="dxa"/>
          </w:tcPr>
          <w:p w:rsidR="00E14C38" w:rsidRPr="00FF0A62" w:rsidRDefault="005C0EA2" w:rsidP="00E14C38">
            <w:pPr>
              <w:jc w:val="left"/>
              <w:rPr>
                <w:rFonts w:ascii="ＭＳ 明朝" w:hAnsi="ＭＳ 明朝"/>
                <w:sz w:val="20"/>
              </w:rPr>
            </w:pPr>
            <w:sdt>
              <w:sdtPr>
                <w:rPr>
                  <w:rFonts w:ascii="ＭＳ 明朝" w:hAnsi="ＭＳ 明朝" w:hint="eastAsia"/>
                  <w:sz w:val="20"/>
                </w:rPr>
                <w:id w:val="1943252274"/>
                <w14:checkbox>
                  <w14:checked w14:val="0"/>
                  <w14:checkedState w14:val="2612" w14:font="ＭＳ ゴシック"/>
                  <w14:uncheckedState w14:val="2610" w14:font="ＭＳ ゴシック"/>
                </w14:checkbox>
              </w:sdtPr>
              <w:sdtEndPr/>
              <w:sdtContent>
                <w:r w:rsidR="00E14C38" w:rsidRPr="00FF0A62">
                  <w:rPr>
                    <w:rFonts w:ascii="ＭＳ ゴシック" w:eastAsia="ＭＳ ゴシック" w:hAnsi="ＭＳ ゴシック" w:hint="eastAsia"/>
                    <w:sz w:val="20"/>
                  </w:rPr>
                  <w:t>☐</w:t>
                </w:r>
              </w:sdtContent>
            </w:sdt>
            <w:r w:rsidR="00E14C38" w:rsidRPr="00FF0A62">
              <w:rPr>
                <w:rFonts w:ascii="ＭＳ 明朝" w:hAnsi="ＭＳ 明朝" w:hint="eastAsia"/>
                <w:sz w:val="20"/>
              </w:rPr>
              <w:t xml:space="preserve">　はい</w:t>
            </w:r>
          </w:p>
          <w:p w:rsidR="007F6C74" w:rsidRPr="00FF0A62" w:rsidRDefault="005C0EA2" w:rsidP="00E14C38">
            <w:pPr>
              <w:jc w:val="left"/>
              <w:rPr>
                <w:rFonts w:ascii="ＭＳ 明朝" w:hAnsi="ＭＳ 明朝"/>
                <w:sz w:val="20"/>
              </w:rPr>
            </w:pPr>
            <w:sdt>
              <w:sdtPr>
                <w:rPr>
                  <w:rFonts w:ascii="ＭＳ 明朝" w:hAnsi="ＭＳ 明朝" w:hint="eastAsia"/>
                  <w:sz w:val="20"/>
                </w:rPr>
                <w:id w:val="-1014218718"/>
                <w14:checkbox>
                  <w14:checked w14:val="0"/>
                  <w14:checkedState w14:val="2612" w14:font="ＭＳ ゴシック"/>
                  <w14:uncheckedState w14:val="2610" w14:font="ＭＳ ゴシック"/>
                </w14:checkbox>
              </w:sdtPr>
              <w:sdtEndPr/>
              <w:sdtContent>
                <w:r w:rsidR="00E14C38" w:rsidRPr="00FF0A62">
                  <w:rPr>
                    <w:rFonts w:ascii="ＭＳ ゴシック" w:eastAsia="ＭＳ ゴシック" w:hAnsi="ＭＳ ゴシック" w:hint="eastAsia"/>
                    <w:sz w:val="20"/>
                  </w:rPr>
                  <w:t>☐</w:t>
                </w:r>
              </w:sdtContent>
            </w:sdt>
            <w:r w:rsidR="00E14C38" w:rsidRPr="00FF0A62">
              <w:rPr>
                <w:rFonts w:ascii="ＭＳ 明朝" w:hAnsi="ＭＳ 明朝" w:hint="eastAsia"/>
                <w:sz w:val="20"/>
              </w:rPr>
              <w:t xml:space="preserve">　いいえ</w:t>
            </w:r>
          </w:p>
        </w:tc>
      </w:tr>
      <w:tr w:rsidR="00FF0A62" w:rsidRPr="00FF0A62" w:rsidTr="009D63C8">
        <w:tc>
          <w:tcPr>
            <w:tcW w:w="494" w:type="dxa"/>
          </w:tcPr>
          <w:p w:rsidR="00F84FEE" w:rsidRPr="00FF0A62" w:rsidRDefault="009B59E6" w:rsidP="00F84FEE">
            <w:pPr>
              <w:jc w:val="left"/>
              <w:rPr>
                <w:rFonts w:ascii="ＭＳ 明朝" w:hAnsi="ＭＳ 明朝"/>
                <w:sz w:val="20"/>
              </w:rPr>
            </w:pPr>
            <w:r w:rsidRPr="00FF0A62">
              <w:rPr>
                <w:rFonts w:ascii="ＭＳ 明朝" w:hAnsi="ＭＳ 明朝" w:hint="eastAsia"/>
                <w:sz w:val="20"/>
              </w:rPr>
              <w:t>⑦</w:t>
            </w:r>
          </w:p>
        </w:tc>
        <w:tc>
          <w:tcPr>
            <w:tcW w:w="6521" w:type="dxa"/>
          </w:tcPr>
          <w:p w:rsidR="00F84FEE" w:rsidRPr="00FF0A62" w:rsidRDefault="00AC3059" w:rsidP="00F84FEE">
            <w:pPr>
              <w:jc w:val="left"/>
              <w:rPr>
                <w:rFonts w:ascii="ＭＳ 明朝" w:hAnsi="ＭＳ 明朝"/>
                <w:sz w:val="20"/>
              </w:rPr>
            </w:pPr>
            <w:r w:rsidRPr="00FF0A62">
              <w:rPr>
                <w:rFonts w:ascii="ＭＳ 明朝" w:hAnsi="ＭＳ 明朝" w:hint="eastAsia"/>
                <w:sz w:val="20"/>
              </w:rPr>
              <w:t>オンライン審査では以下の項目に</w:t>
            </w:r>
            <w:r w:rsidR="006E2152" w:rsidRPr="00FF0A62">
              <w:rPr>
                <w:rFonts w:ascii="ＭＳ 明朝" w:hAnsi="ＭＳ 明朝" w:hint="eastAsia"/>
                <w:sz w:val="20"/>
              </w:rPr>
              <w:t>配慮した環境を</w:t>
            </w:r>
            <w:r w:rsidR="009C3D01" w:rsidRPr="00FF0A62">
              <w:rPr>
                <w:rFonts w:ascii="ＭＳ 明朝" w:hAnsi="ＭＳ 明朝" w:hint="eastAsia"/>
                <w:sz w:val="20"/>
              </w:rPr>
              <w:t>それぞれ</w:t>
            </w:r>
            <w:r w:rsidR="006E2152" w:rsidRPr="00FF0A62">
              <w:rPr>
                <w:rFonts w:ascii="ＭＳ 明朝" w:hAnsi="ＭＳ 明朝" w:hint="eastAsia"/>
                <w:sz w:val="20"/>
              </w:rPr>
              <w:t>準備します。</w:t>
            </w:r>
          </w:p>
          <w:p w:rsidR="00F84FEE" w:rsidRPr="00FF0A62" w:rsidRDefault="00F84FEE" w:rsidP="00F84FEE">
            <w:pPr>
              <w:jc w:val="left"/>
              <w:rPr>
                <w:rFonts w:ascii="ＭＳ 明朝" w:hAnsi="ＭＳ 明朝"/>
                <w:sz w:val="20"/>
              </w:rPr>
            </w:pPr>
            <w:r w:rsidRPr="00FF0A62">
              <w:rPr>
                <w:rFonts w:ascii="ＭＳ 明朝" w:hAnsi="ＭＳ 明朝" w:hint="eastAsia"/>
                <w:sz w:val="20"/>
              </w:rPr>
              <w:t>・良好な情報通信</w:t>
            </w:r>
          </w:p>
          <w:p w:rsidR="00F84FEE" w:rsidRPr="00FF0A62" w:rsidRDefault="00F84FEE" w:rsidP="00F84FEE">
            <w:pPr>
              <w:pStyle w:val="Default"/>
              <w:rPr>
                <w:rFonts w:hAnsi="Wingdings" w:hint="eastAsia"/>
                <w:color w:val="auto"/>
                <w:sz w:val="20"/>
                <w:szCs w:val="20"/>
              </w:rPr>
            </w:pPr>
            <w:r w:rsidRPr="00FF0A62">
              <w:rPr>
                <w:rFonts w:ascii="Wingdings" w:hAnsi="Wingdings" w:cs="Wingdings" w:hint="eastAsia"/>
                <w:color w:val="auto"/>
                <w:sz w:val="20"/>
                <w:szCs w:val="20"/>
              </w:rPr>
              <w:t>・</w:t>
            </w:r>
            <w:r w:rsidRPr="00FF0A62">
              <w:rPr>
                <w:rFonts w:hAnsi="Wingdings" w:hint="eastAsia"/>
                <w:color w:val="auto"/>
                <w:sz w:val="20"/>
                <w:szCs w:val="20"/>
              </w:rPr>
              <w:t>騒音及び雑音の遮断・抑制（例：会議室、自宅個室）</w:t>
            </w:r>
          </w:p>
          <w:p w:rsidR="00F84FEE" w:rsidRPr="00FF0A62" w:rsidRDefault="00F84FEE" w:rsidP="00F84FEE">
            <w:pPr>
              <w:pStyle w:val="Default"/>
              <w:rPr>
                <w:rFonts w:hAnsi="Wingdings" w:hint="eastAsia"/>
                <w:color w:val="auto"/>
                <w:sz w:val="21"/>
                <w:szCs w:val="21"/>
              </w:rPr>
            </w:pPr>
            <w:r w:rsidRPr="00FF0A62">
              <w:rPr>
                <w:rFonts w:hAnsi="Wingdings" w:hint="eastAsia"/>
                <w:color w:val="auto"/>
                <w:sz w:val="20"/>
                <w:szCs w:val="20"/>
              </w:rPr>
              <w:t>・審査情報の漏洩及び露呈の防止（例：会議室、自宅個室）</w:t>
            </w:r>
          </w:p>
        </w:tc>
        <w:tc>
          <w:tcPr>
            <w:tcW w:w="1269" w:type="dxa"/>
          </w:tcPr>
          <w:p w:rsidR="00F84FEE" w:rsidRPr="00FF0A62" w:rsidRDefault="005C0EA2" w:rsidP="00F84FEE">
            <w:pPr>
              <w:jc w:val="left"/>
              <w:rPr>
                <w:rFonts w:ascii="ＭＳ 明朝" w:hAnsi="ＭＳ 明朝"/>
                <w:sz w:val="20"/>
              </w:rPr>
            </w:pPr>
            <w:sdt>
              <w:sdtPr>
                <w:rPr>
                  <w:rFonts w:ascii="ＭＳ 明朝" w:hAnsi="ＭＳ 明朝" w:hint="eastAsia"/>
                  <w:sz w:val="20"/>
                </w:rPr>
                <w:id w:val="305366268"/>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はい</w:t>
            </w:r>
          </w:p>
          <w:p w:rsidR="00F84FEE" w:rsidRPr="00FF0A62" w:rsidRDefault="005C0EA2" w:rsidP="00F84FEE">
            <w:pPr>
              <w:jc w:val="left"/>
              <w:rPr>
                <w:rFonts w:ascii="ＭＳ 明朝" w:hAnsi="ＭＳ 明朝"/>
                <w:sz w:val="20"/>
              </w:rPr>
            </w:pPr>
            <w:sdt>
              <w:sdtPr>
                <w:rPr>
                  <w:rFonts w:ascii="ＭＳ 明朝" w:hAnsi="ＭＳ 明朝" w:hint="eastAsia"/>
                  <w:sz w:val="20"/>
                </w:rPr>
                <w:id w:val="607778164"/>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いいえ</w:t>
            </w:r>
          </w:p>
        </w:tc>
      </w:tr>
      <w:tr w:rsidR="00FF0A62" w:rsidRPr="00FF0A62" w:rsidTr="009D63C8">
        <w:tc>
          <w:tcPr>
            <w:tcW w:w="494" w:type="dxa"/>
          </w:tcPr>
          <w:p w:rsidR="00F84FEE" w:rsidRPr="00FF0A62" w:rsidRDefault="009B59E6" w:rsidP="00F84FEE">
            <w:pPr>
              <w:jc w:val="left"/>
              <w:rPr>
                <w:rFonts w:ascii="ＭＳ 明朝" w:hAnsi="ＭＳ 明朝"/>
                <w:sz w:val="20"/>
              </w:rPr>
            </w:pPr>
            <w:r w:rsidRPr="00FF0A62">
              <w:rPr>
                <w:rFonts w:ascii="ＭＳ 明朝" w:hAnsi="ＭＳ 明朝" w:hint="eastAsia"/>
                <w:sz w:val="20"/>
              </w:rPr>
              <w:t>⑧</w:t>
            </w:r>
          </w:p>
        </w:tc>
        <w:tc>
          <w:tcPr>
            <w:tcW w:w="6521" w:type="dxa"/>
          </w:tcPr>
          <w:p w:rsidR="00F84FEE" w:rsidRPr="00FF0A62" w:rsidRDefault="009C3D01" w:rsidP="002A5BBB">
            <w:pPr>
              <w:jc w:val="left"/>
              <w:rPr>
                <w:rFonts w:ascii="ＭＳ 明朝" w:hAnsi="ＭＳ 明朝"/>
                <w:sz w:val="20"/>
              </w:rPr>
            </w:pPr>
            <w:r w:rsidRPr="00FF0A62">
              <w:rPr>
                <w:rFonts w:ascii="ＭＳ 明朝" w:hAnsi="ＭＳ 明朝" w:hint="eastAsia"/>
                <w:sz w:val="20"/>
              </w:rPr>
              <w:t>審査機関は、オンライン審査に関する全ての情報を</w:t>
            </w:r>
            <w:r w:rsidR="00F84FEE" w:rsidRPr="00FF0A62">
              <w:rPr>
                <w:rFonts w:ascii="ＭＳ 明朝" w:hAnsi="ＭＳ 明朝" w:hint="eastAsia"/>
                <w:sz w:val="20"/>
              </w:rPr>
              <w:t>、使用前・定期安全管理審査のみに使用することとし、目的外の使用をしません。</w:t>
            </w:r>
          </w:p>
        </w:tc>
        <w:tc>
          <w:tcPr>
            <w:tcW w:w="1269" w:type="dxa"/>
          </w:tcPr>
          <w:p w:rsidR="00F84FEE" w:rsidRPr="00FF0A62" w:rsidRDefault="005C0EA2" w:rsidP="00F84FEE">
            <w:pPr>
              <w:jc w:val="left"/>
              <w:rPr>
                <w:rFonts w:ascii="ＭＳ 明朝" w:hAnsi="ＭＳ 明朝"/>
                <w:sz w:val="20"/>
              </w:rPr>
            </w:pPr>
            <w:sdt>
              <w:sdtPr>
                <w:rPr>
                  <w:rFonts w:ascii="ＭＳ 明朝" w:hAnsi="ＭＳ 明朝" w:hint="eastAsia"/>
                  <w:sz w:val="20"/>
                </w:rPr>
                <w:id w:val="501943294"/>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はい</w:t>
            </w:r>
          </w:p>
          <w:p w:rsidR="00F84FEE" w:rsidRPr="00FF0A62" w:rsidRDefault="005C0EA2" w:rsidP="00F84FEE">
            <w:pPr>
              <w:jc w:val="left"/>
              <w:rPr>
                <w:rFonts w:ascii="ＭＳ 明朝" w:hAnsi="ＭＳ 明朝"/>
                <w:sz w:val="20"/>
              </w:rPr>
            </w:pPr>
            <w:sdt>
              <w:sdtPr>
                <w:rPr>
                  <w:rFonts w:ascii="ＭＳ 明朝" w:hAnsi="ＭＳ 明朝" w:hint="eastAsia"/>
                  <w:sz w:val="20"/>
                </w:rPr>
                <w:id w:val="1276911043"/>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いいえ</w:t>
            </w:r>
          </w:p>
        </w:tc>
      </w:tr>
    </w:tbl>
    <w:p w:rsidR="006E2152" w:rsidRPr="00FF0A62" w:rsidRDefault="006E2152">
      <w:r w:rsidRPr="00FF0A62">
        <w:br w:type="page"/>
      </w:r>
    </w:p>
    <w:tbl>
      <w:tblPr>
        <w:tblStyle w:val="a3"/>
        <w:tblW w:w="8520" w:type="dxa"/>
        <w:tblInd w:w="210" w:type="dxa"/>
        <w:tblLook w:val="04A0" w:firstRow="1" w:lastRow="0" w:firstColumn="1" w:lastColumn="0" w:noHBand="0" w:noVBand="1"/>
      </w:tblPr>
      <w:tblGrid>
        <w:gridCol w:w="494"/>
        <w:gridCol w:w="6757"/>
        <w:gridCol w:w="1269"/>
      </w:tblGrid>
      <w:tr w:rsidR="00FF0A62" w:rsidRPr="00FF0A62" w:rsidTr="00B453C3">
        <w:tc>
          <w:tcPr>
            <w:tcW w:w="494" w:type="dxa"/>
          </w:tcPr>
          <w:p w:rsidR="00F84FEE" w:rsidRPr="00FF0A62" w:rsidRDefault="009B59E6" w:rsidP="00F84FEE">
            <w:pPr>
              <w:jc w:val="left"/>
              <w:rPr>
                <w:rFonts w:ascii="ＭＳ 明朝" w:hAnsi="ＭＳ 明朝"/>
                <w:sz w:val="20"/>
              </w:rPr>
            </w:pPr>
            <w:r w:rsidRPr="00FF0A62">
              <w:rPr>
                <w:rFonts w:ascii="ＭＳ 明朝" w:hAnsi="ＭＳ 明朝" w:hint="eastAsia"/>
                <w:sz w:val="20"/>
              </w:rPr>
              <w:lastRenderedPageBreak/>
              <w:t>⑨</w:t>
            </w:r>
          </w:p>
        </w:tc>
        <w:tc>
          <w:tcPr>
            <w:tcW w:w="6757" w:type="dxa"/>
          </w:tcPr>
          <w:p w:rsidR="00F84FEE" w:rsidRPr="00FF0A62" w:rsidRDefault="009C3D01" w:rsidP="002A5BBB">
            <w:pPr>
              <w:jc w:val="left"/>
              <w:rPr>
                <w:rFonts w:ascii="ＭＳ 明朝" w:hAnsi="ＭＳ 明朝"/>
                <w:sz w:val="20"/>
              </w:rPr>
            </w:pPr>
            <w:r w:rsidRPr="00FF0A62">
              <w:rPr>
                <w:rFonts w:ascii="ＭＳ 明朝" w:hAnsi="ＭＳ 明朝" w:hint="eastAsia"/>
                <w:sz w:val="20"/>
              </w:rPr>
              <w:t>審査機関はオンライン審査に関する全ての情報を</w:t>
            </w:r>
            <w:r w:rsidR="00F84FEE" w:rsidRPr="00FF0A62">
              <w:rPr>
                <w:rFonts w:ascii="ＭＳ 明朝" w:hAnsi="ＭＳ 明朝" w:hint="eastAsia"/>
                <w:sz w:val="20"/>
              </w:rPr>
              <w:t>、</w:t>
            </w:r>
            <w:r w:rsidRPr="00FF0A62">
              <w:rPr>
                <w:rFonts w:ascii="ＭＳ 明朝" w:hAnsi="ＭＳ 明朝" w:hint="eastAsia"/>
                <w:sz w:val="20"/>
              </w:rPr>
              <w:t>特別に許可された場合を除き、</w:t>
            </w:r>
            <w:r w:rsidR="00F84FEE" w:rsidRPr="00FF0A62">
              <w:rPr>
                <w:rFonts w:ascii="ＭＳ 明朝" w:hAnsi="ＭＳ 明朝" w:hint="eastAsia"/>
                <w:sz w:val="20"/>
              </w:rPr>
              <w:t>第</w:t>
            </w:r>
            <w:r w:rsidR="00803AB3" w:rsidRPr="00FF0A62">
              <w:rPr>
                <w:rFonts w:ascii="ＭＳ 明朝" w:hAnsi="ＭＳ 明朝" w:hint="eastAsia"/>
                <w:sz w:val="20"/>
              </w:rPr>
              <w:t>三</w:t>
            </w:r>
            <w:r w:rsidR="00F84FEE" w:rsidRPr="00FF0A62">
              <w:rPr>
                <w:rFonts w:ascii="ＭＳ 明朝" w:hAnsi="ＭＳ 明朝" w:hint="eastAsia"/>
                <w:sz w:val="20"/>
              </w:rPr>
              <w:t>者に開示しません。</w:t>
            </w:r>
          </w:p>
        </w:tc>
        <w:tc>
          <w:tcPr>
            <w:tcW w:w="1269" w:type="dxa"/>
          </w:tcPr>
          <w:p w:rsidR="00F84FEE" w:rsidRPr="00FF0A62" w:rsidRDefault="005C0EA2" w:rsidP="00F84FEE">
            <w:pPr>
              <w:jc w:val="left"/>
              <w:rPr>
                <w:rFonts w:ascii="ＭＳ 明朝" w:hAnsi="ＭＳ 明朝"/>
                <w:sz w:val="20"/>
              </w:rPr>
            </w:pPr>
            <w:sdt>
              <w:sdtPr>
                <w:rPr>
                  <w:rFonts w:ascii="ＭＳ 明朝" w:hAnsi="ＭＳ 明朝" w:hint="eastAsia"/>
                  <w:sz w:val="20"/>
                </w:rPr>
                <w:id w:val="484591527"/>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はい</w:t>
            </w:r>
          </w:p>
          <w:p w:rsidR="00F84FEE" w:rsidRPr="00FF0A62" w:rsidRDefault="005C0EA2" w:rsidP="00F84FEE">
            <w:pPr>
              <w:jc w:val="left"/>
              <w:rPr>
                <w:rFonts w:ascii="ＭＳ 明朝" w:hAnsi="ＭＳ 明朝"/>
                <w:sz w:val="20"/>
              </w:rPr>
            </w:pPr>
            <w:sdt>
              <w:sdtPr>
                <w:rPr>
                  <w:rFonts w:ascii="ＭＳ 明朝" w:hAnsi="ＭＳ 明朝" w:hint="eastAsia"/>
                  <w:sz w:val="20"/>
                </w:rPr>
                <w:id w:val="872271327"/>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いいえ</w:t>
            </w:r>
          </w:p>
        </w:tc>
      </w:tr>
      <w:tr w:rsidR="00FF0A62" w:rsidRPr="00FF0A62" w:rsidTr="00B453C3">
        <w:tc>
          <w:tcPr>
            <w:tcW w:w="494" w:type="dxa"/>
          </w:tcPr>
          <w:p w:rsidR="00F84FEE" w:rsidRPr="00FF0A62" w:rsidRDefault="009B59E6" w:rsidP="00F84FEE">
            <w:pPr>
              <w:jc w:val="left"/>
              <w:rPr>
                <w:rFonts w:ascii="ＭＳ 明朝" w:hAnsi="ＭＳ 明朝"/>
                <w:sz w:val="20"/>
              </w:rPr>
            </w:pPr>
            <w:r w:rsidRPr="00FF0A62">
              <w:rPr>
                <w:rFonts w:ascii="ＭＳ 明朝" w:hAnsi="ＭＳ 明朝" w:hint="eastAsia"/>
                <w:sz w:val="20"/>
              </w:rPr>
              <w:t>⑩</w:t>
            </w:r>
          </w:p>
        </w:tc>
        <w:tc>
          <w:tcPr>
            <w:tcW w:w="6757" w:type="dxa"/>
          </w:tcPr>
          <w:p w:rsidR="00F84FEE" w:rsidRPr="00FF0A62" w:rsidRDefault="00F84FEE" w:rsidP="00B11711">
            <w:pPr>
              <w:jc w:val="left"/>
              <w:rPr>
                <w:rFonts w:ascii="ＭＳ 明朝" w:hAnsi="ＭＳ 明朝"/>
                <w:sz w:val="20"/>
                <w:szCs w:val="20"/>
              </w:rPr>
            </w:pPr>
            <w:r w:rsidRPr="00FF0A62">
              <w:rPr>
                <w:rFonts w:hAnsi="Wingdings" w:hint="eastAsia"/>
                <w:sz w:val="20"/>
                <w:szCs w:val="20"/>
              </w:rPr>
              <w:t>審査情報の漏洩及び露呈の防止を目的として、</w:t>
            </w:r>
            <w:r w:rsidR="00542E37" w:rsidRPr="00FF0A62">
              <w:rPr>
                <w:rFonts w:ascii="ＭＳ 明朝" w:hAnsi="ＭＳ 明朝" w:hint="eastAsia"/>
                <w:sz w:val="20"/>
                <w:szCs w:val="20"/>
              </w:rPr>
              <w:t>オンライン審査で使用する</w:t>
            </w:r>
            <w:r w:rsidR="00542E37" w:rsidRPr="00FF0A62">
              <w:rPr>
                <w:rFonts w:ascii="ＭＳ 明朝" w:hAnsi="ＭＳ 明朝" w:hint="eastAsia"/>
                <w:sz w:val="20"/>
              </w:rPr>
              <w:t>ICT機器</w:t>
            </w:r>
            <w:r w:rsidR="00AC3059" w:rsidRPr="00FF0A62">
              <w:rPr>
                <w:rFonts w:ascii="ＭＳ 明朝" w:hAnsi="ＭＳ 明朝" w:hint="eastAsia"/>
                <w:sz w:val="20"/>
              </w:rPr>
              <w:t>等</w:t>
            </w:r>
            <w:r w:rsidRPr="00FF0A62">
              <w:rPr>
                <w:rFonts w:ascii="ＭＳ 明朝" w:hAnsi="ＭＳ 明朝" w:hint="eastAsia"/>
                <w:sz w:val="20"/>
                <w:szCs w:val="20"/>
              </w:rPr>
              <w:t>にセキュリティソフトをイン</w:t>
            </w:r>
            <w:r w:rsidR="00B32B3E" w:rsidRPr="00FF0A62">
              <w:rPr>
                <w:rFonts w:ascii="ＭＳ 明朝" w:hAnsi="ＭＳ 明朝" w:hint="eastAsia"/>
                <w:sz w:val="20"/>
                <w:szCs w:val="20"/>
              </w:rPr>
              <w:t>ストール、またはファイアーウォール設置</w:t>
            </w:r>
            <w:r w:rsidRPr="00FF0A62">
              <w:rPr>
                <w:rFonts w:ascii="ＭＳ 明朝" w:hAnsi="ＭＳ 明朝" w:hint="eastAsia"/>
                <w:sz w:val="20"/>
                <w:szCs w:val="20"/>
              </w:rPr>
              <w:t>等の対策を実施します。</w:t>
            </w:r>
            <w:r w:rsidR="00B11711" w:rsidRPr="00FF0A62">
              <w:rPr>
                <w:rFonts w:ascii="ＭＳ 明朝" w:hAnsi="ＭＳ 明朝" w:hint="eastAsia"/>
                <w:sz w:val="20"/>
                <w:szCs w:val="20"/>
              </w:rPr>
              <w:t>（スマートフォン又は携帯電話にて通話機能のみを使用する場合は除く。）</w:t>
            </w:r>
          </w:p>
        </w:tc>
        <w:tc>
          <w:tcPr>
            <w:tcW w:w="1269" w:type="dxa"/>
          </w:tcPr>
          <w:p w:rsidR="00F84FEE" w:rsidRPr="00FF0A62" w:rsidRDefault="005C0EA2" w:rsidP="00F84FEE">
            <w:pPr>
              <w:jc w:val="left"/>
              <w:rPr>
                <w:rFonts w:ascii="ＭＳ 明朝" w:hAnsi="ＭＳ 明朝"/>
                <w:sz w:val="20"/>
              </w:rPr>
            </w:pPr>
            <w:sdt>
              <w:sdtPr>
                <w:rPr>
                  <w:rFonts w:ascii="ＭＳ 明朝" w:hAnsi="ＭＳ 明朝" w:hint="eastAsia"/>
                  <w:sz w:val="20"/>
                </w:rPr>
                <w:id w:val="1538848639"/>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はい</w:t>
            </w:r>
          </w:p>
          <w:p w:rsidR="00F84FEE" w:rsidRPr="00FF0A62" w:rsidRDefault="005C0EA2" w:rsidP="00F84FEE">
            <w:pPr>
              <w:jc w:val="left"/>
              <w:rPr>
                <w:rFonts w:ascii="ＭＳ 明朝" w:hAnsi="ＭＳ 明朝"/>
                <w:sz w:val="20"/>
              </w:rPr>
            </w:pPr>
            <w:sdt>
              <w:sdtPr>
                <w:rPr>
                  <w:rFonts w:ascii="ＭＳ 明朝" w:hAnsi="ＭＳ 明朝" w:hint="eastAsia"/>
                  <w:sz w:val="20"/>
                </w:rPr>
                <w:id w:val="990140306"/>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いいえ</w:t>
            </w:r>
          </w:p>
        </w:tc>
      </w:tr>
      <w:tr w:rsidR="00FF0A62" w:rsidRPr="00FF0A62" w:rsidTr="00B453C3">
        <w:tc>
          <w:tcPr>
            <w:tcW w:w="494" w:type="dxa"/>
          </w:tcPr>
          <w:p w:rsidR="007F6C74" w:rsidRPr="00FF0A62" w:rsidRDefault="009B59E6" w:rsidP="00F84FEE">
            <w:pPr>
              <w:jc w:val="left"/>
              <w:rPr>
                <w:rFonts w:ascii="ＭＳ 明朝" w:hAnsi="ＭＳ 明朝"/>
                <w:sz w:val="20"/>
              </w:rPr>
            </w:pPr>
            <w:r w:rsidRPr="00FF0A62">
              <w:rPr>
                <w:rFonts w:ascii="ＭＳ 明朝" w:hAnsi="ＭＳ 明朝" w:hint="eastAsia"/>
                <w:sz w:val="20"/>
              </w:rPr>
              <w:t>⑪</w:t>
            </w:r>
          </w:p>
        </w:tc>
        <w:tc>
          <w:tcPr>
            <w:tcW w:w="6757" w:type="dxa"/>
          </w:tcPr>
          <w:p w:rsidR="007F6C74" w:rsidRPr="00FF0A62" w:rsidRDefault="006E2152" w:rsidP="00F84FEE">
            <w:pPr>
              <w:jc w:val="left"/>
              <w:rPr>
                <w:rFonts w:hAnsi="Wingdings" w:hint="eastAsia"/>
                <w:sz w:val="20"/>
                <w:szCs w:val="20"/>
              </w:rPr>
            </w:pPr>
            <w:r w:rsidRPr="00FF0A62">
              <w:rPr>
                <w:rFonts w:ascii="ＭＳ 明朝" w:hAnsi="ＭＳ 明朝" w:hint="eastAsia"/>
                <w:sz w:val="20"/>
              </w:rPr>
              <w:t>オンライン審査にて活用する資料</w:t>
            </w:r>
            <w:r w:rsidR="007F6C74" w:rsidRPr="00FF0A62">
              <w:rPr>
                <w:rFonts w:ascii="ＭＳ 明朝" w:hAnsi="ＭＳ 明朝" w:hint="eastAsia"/>
                <w:sz w:val="20"/>
              </w:rPr>
              <w:t>は、通常の文書審査及び実地審査と同様に弊社にて管理又は廃棄することを認めます。</w:t>
            </w:r>
          </w:p>
        </w:tc>
        <w:tc>
          <w:tcPr>
            <w:tcW w:w="1269" w:type="dxa"/>
          </w:tcPr>
          <w:p w:rsidR="007F6C74" w:rsidRPr="00FF0A62" w:rsidRDefault="005C0EA2" w:rsidP="007F6C74">
            <w:pPr>
              <w:jc w:val="left"/>
              <w:rPr>
                <w:rFonts w:ascii="ＭＳ 明朝" w:hAnsi="ＭＳ 明朝"/>
                <w:sz w:val="20"/>
              </w:rPr>
            </w:pPr>
            <w:sdt>
              <w:sdtPr>
                <w:rPr>
                  <w:rFonts w:ascii="ＭＳ 明朝" w:hAnsi="ＭＳ 明朝" w:hint="eastAsia"/>
                  <w:sz w:val="20"/>
                </w:rPr>
                <w:id w:val="55049060"/>
                <w14:checkbox>
                  <w14:checked w14:val="0"/>
                  <w14:checkedState w14:val="2612" w14:font="ＭＳ ゴシック"/>
                  <w14:uncheckedState w14:val="2610" w14:font="ＭＳ ゴシック"/>
                </w14:checkbox>
              </w:sdtPr>
              <w:sdtEndPr/>
              <w:sdtContent>
                <w:r w:rsidR="007F6C74" w:rsidRPr="00FF0A62">
                  <w:rPr>
                    <w:rFonts w:ascii="ＭＳ ゴシック" w:eastAsia="ＭＳ ゴシック" w:hAnsi="ＭＳ ゴシック" w:hint="eastAsia"/>
                    <w:sz w:val="20"/>
                  </w:rPr>
                  <w:t>☐</w:t>
                </w:r>
              </w:sdtContent>
            </w:sdt>
            <w:r w:rsidR="007F6C74" w:rsidRPr="00FF0A62">
              <w:rPr>
                <w:rFonts w:ascii="ＭＳ 明朝" w:hAnsi="ＭＳ 明朝" w:hint="eastAsia"/>
                <w:sz w:val="20"/>
              </w:rPr>
              <w:t xml:space="preserve">　はい</w:t>
            </w:r>
          </w:p>
          <w:p w:rsidR="007F6C74" w:rsidRPr="00FF0A62" w:rsidRDefault="005C0EA2" w:rsidP="007F6C74">
            <w:pPr>
              <w:jc w:val="left"/>
              <w:rPr>
                <w:rFonts w:ascii="ＭＳ 明朝" w:hAnsi="ＭＳ 明朝"/>
                <w:sz w:val="20"/>
              </w:rPr>
            </w:pPr>
            <w:sdt>
              <w:sdtPr>
                <w:rPr>
                  <w:rFonts w:ascii="ＭＳ 明朝" w:hAnsi="ＭＳ 明朝" w:hint="eastAsia"/>
                  <w:sz w:val="20"/>
                </w:rPr>
                <w:id w:val="-1721888858"/>
                <w14:checkbox>
                  <w14:checked w14:val="0"/>
                  <w14:checkedState w14:val="2612" w14:font="ＭＳ ゴシック"/>
                  <w14:uncheckedState w14:val="2610" w14:font="ＭＳ ゴシック"/>
                </w14:checkbox>
              </w:sdtPr>
              <w:sdtEndPr/>
              <w:sdtContent>
                <w:r w:rsidR="007F6C74" w:rsidRPr="00FF0A62">
                  <w:rPr>
                    <w:rFonts w:ascii="ＭＳ ゴシック" w:eastAsia="ＭＳ ゴシック" w:hAnsi="ＭＳ ゴシック" w:hint="eastAsia"/>
                    <w:sz w:val="20"/>
                  </w:rPr>
                  <w:t>☐</w:t>
                </w:r>
              </w:sdtContent>
            </w:sdt>
            <w:r w:rsidR="007F6C74" w:rsidRPr="00FF0A62">
              <w:rPr>
                <w:rFonts w:ascii="ＭＳ 明朝" w:hAnsi="ＭＳ 明朝" w:hint="eastAsia"/>
                <w:sz w:val="20"/>
              </w:rPr>
              <w:t xml:space="preserve">　いいえ</w:t>
            </w:r>
          </w:p>
        </w:tc>
      </w:tr>
      <w:tr w:rsidR="00FF0A62" w:rsidRPr="00FF0A62" w:rsidTr="00B453C3">
        <w:tc>
          <w:tcPr>
            <w:tcW w:w="494" w:type="dxa"/>
          </w:tcPr>
          <w:p w:rsidR="007F6C74" w:rsidRPr="00FF0A62" w:rsidRDefault="009B59E6" w:rsidP="00F84FEE">
            <w:pPr>
              <w:jc w:val="left"/>
              <w:rPr>
                <w:rFonts w:ascii="ＭＳ 明朝" w:hAnsi="ＭＳ 明朝"/>
                <w:sz w:val="20"/>
              </w:rPr>
            </w:pPr>
            <w:r w:rsidRPr="00FF0A62">
              <w:rPr>
                <w:rFonts w:ascii="ＭＳ 明朝" w:hAnsi="ＭＳ 明朝" w:hint="eastAsia"/>
                <w:sz w:val="20"/>
              </w:rPr>
              <w:t>⑫</w:t>
            </w:r>
          </w:p>
        </w:tc>
        <w:tc>
          <w:tcPr>
            <w:tcW w:w="6757" w:type="dxa"/>
          </w:tcPr>
          <w:p w:rsidR="007F6C74" w:rsidRPr="00FF0A62" w:rsidRDefault="007F6C74" w:rsidP="00F84FEE">
            <w:pPr>
              <w:jc w:val="left"/>
              <w:rPr>
                <w:rFonts w:ascii="ＭＳ 明朝" w:hAnsi="ＭＳ 明朝"/>
                <w:sz w:val="20"/>
                <w:szCs w:val="20"/>
              </w:rPr>
            </w:pPr>
            <w:r w:rsidRPr="00FF0A62">
              <w:rPr>
                <w:rFonts w:ascii="ＭＳ 明朝" w:hAnsi="ＭＳ 明朝" w:hint="eastAsia"/>
                <w:sz w:val="20"/>
              </w:rPr>
              <w:t>オンライン審査時は、</w:t>
            </w:r>
            <w:r w:rsidR="003E04F7" w:rsidRPr="00FF0A62">
              <w:rPr>
                <w:rFonts w:ascii="ＭＳ 明朝" w:hAnsi="ＭＳ 明朝" w:hint="eastAsia"/>
                <w:sz w:val="20"/>
              </w:rPr>
              <w:t>双方、</w:t>
            </w:r>
            <w:r w:rsidRPr="00FF0A62">
              <w:rPr>
                <w:rFonts w:ascii="ＭＳ 明朝" w:hAnsi="ＭＳ 明朝" w:hint="eastAsia"/>
                <w:sz w:val="20"/>
              </w:rPr>
              <w:t>許可されていない録音は行いません。</w:t>
            </w:r>
          </w:p>
        </w:tc>
        <w:tc>
          <w:tcPr>
            <w:tcW w:w="1269" w:type="dxa"/>
          </w:tcPr>
          <w:p w:rsidR="00803AB3" w:rsidRPr="00FF0A62" w:rsidRDefault="005C0EA2" w:rsidP="00803AB3">
            <w:pPr>
              <w:jc w:val="left"/>
              <w:rPr>
                <w:rFonts w:ascii="ＭＳ 明朝" w:hAnsi="ＭＳ 明朝"/>
                <w:sz w:val="20"/>
              </w:rPr>
            </w:pPr>
            <w:sdt>
              <w:sdtPr>
                <w:rPr>
                  <w:rFonts w:ascii="ＭＳ 明朝" w:hAnsi="ＭＳ 明朝" w:hint="eastAsia"/>
                  <w:sz w:val="20"/>
                </w:rPr>
                <w:id w:val="1361771873"/>
                <w14:checkbox>
                  <w14:checked w14:val="0"/>
                  <w14:checkedState w14:val="2612" w14:font="ＭＳ ゴシック"/>
                  <w14:uncheckedState w14:val="2610" w14:font="ＭＳ ゴシック"/>
                </w14:checkbox>
              </w:sdtPr>
              <w:sdtEndPr/>
              <w:sdtContent>
                <w:r w:rsidR="00803AB3" w:rsidRPr="00FF0A62">
                  <w:rPr>
                    <w:rFonts w:ascii="ＭＳ ゴシック" w:eastAsia="ＭＳ ゴシック" w:hAnsi="ＭＳ ゴシック" w:hint="eastAsia"/>
                    <w:sz w:val="20"/>
                  </w:rPr>
                  <w:t>☐</w:t>
                </w:r>
              </w:sdtContent>
            </w:sdt>
            <w:r w:rsidR="00803AB3" w:rsidRPr="00FF0A62">
              <w:rPr>
                <w:rFonts w:ascii="ＭＳ 明朝" w:hAnsi="ＭＳ 明朝" w:hint="eastAsia"/>
                <w:sz w:val="20"/>
              </w:rPr>
              <w:t xml:space="preserve">　はい</w:t>
            </w:r>
          </w:p>
          <w:p w:rsidR="007F6C74" w:rsidRPr="00FF0A62" w:rsidRDefault="005C0EA2" w:rsidP="00803AB3">
            <w:pPr>
              <w:jc w:val="left"/>
              <w:rPr>
                <w:rFonts w:ascii="ＭＳ 明朝" w:hAnsi="ＭＳ 明朝"/>
                <w:sz w:val="20"/>
              </w:rPr>
            </w:pPr>
            <w:sdt>
              <w:sdtPr>
                <w:rPr>
                  <w:rFonts w:ascii="ＭＳ 明朝" w:hAnsi="ＭＳ 明朝" w:hint="eastAsia"/>
                  <w:sz w:val="20"/>
                </w:rPr>
                <w:id w:val="-191074750"/>
                <w14:checkbox>
                  <w14:checked w14:val="0"/>
                  <w14:checkedState w14:val="2612" w14:font="ＭＳ ゴシック"/>
                  <w14:uncheckedState w14:val="2610" w14:font="ＭＳ ゴシック"/>
                </w14:checkbox>
              </w:sdtPr>
              <w:sdtEndPr/>
              <w:sdtContent>
                <w:r w:rsidR="00803AB3" w:rsidRPr="00FF0A62">
                  <w:rPr>
                    <w:rFonts w:ascii="ＭＳ ゴシック" w:eastAsia="ＭＳ ゴシック" w:hAnsi="ＭＳ ゴシック" w:hint="eastAsia"/>
                    <w:sz w:val="20"/>
                  </w:rPr>
                  <w:t>☐</w:t>
                </w:r>
              </w:sdtContent>
            </w:sdt>
            <w:r w:rsidR="00803AB3" w:rsidRPr="00FF0A62">
              <w:rPr>
                <w:rFonts w:ascii="ＭＳ 明朝" w:hAnsi="ＭＳ 明朝" w:hint="eastAsia"/>
                <w:sz w:val="20"/>
              </w:rPr>
              <w:t xml:space="preserve">　いいえ</w:t>
            </w:r>
          </w:p>
        </w:tc>
      </w:tr>
      <w:tr w:rsidR="00FF0A62" w:rsidRPr="00FF0A62" w:rsidTr="00B453C3">
        <w:tc>
          <w:tcPr>
            <w:tcW w:w="494" w:type="dxa"/>
          </w:tcPr>
          <w:p w:rsidR="00F84FEE" w:rsidRPr="00FF0A62" w:rsidRDefault="009B59E6" w:rsidP="00F84FEE">
            <w:pPr>
              <w:jc w:val="left"/>
              <w:rPr>
                <w:rFonts w:ascii="ＭＳ 明朝" w:hAnsi="ＭＳ 明朝"/>
                <w:sz w:val="20"/>
              </w:rPr>
            </w:pPr>
            <w:r w:rsidRPr="00FF0A62">
              <w:rPr>
                <w:rFonts w:ascii="ＭＳ 明朝" w:hAnsi="ＭＳ 明朝" w:hint="eastAsia"/>
                <w:sz w:val="20"/>
              </w:rPr>
              <w:t>⑬</w:t>
            </w:r>
          </w:p>
        </w:tc>
        <w:tc>
          <w:tcPr>
            <w:tcW w:w="6757" w:type="dxa"/>
          </w:tcPr>
          <w:p w:rsidR="00F84FEE" w:rsidRPr="00FF0A62" w:rsidRDefault="00542E37" w:rsidP="00542E37">
            <w:pPr>
              <w:ind w:left="300" w:hangingChars="150" w:hanging="300"/>
              <w:jc w:val="left"/>
              <w:rPr>
                <w:rFonts w:ascii="ＭＳ 明朝" w:hAnsi="ＭＳ 明朝"/>
                <w:sz w:val="20"/>
                <w:szCs w:val="20"/>
              </w:rPr>
            </w:pPr>
            <w:r w:rsidRPr="00FF0A62">
              <w:rPr>
                <w:rFonts w:ascii="ＭＳ 明朝" w:hAnsi="ＭＳ 明朝" w:hint="eastAsia"/>
                <w:sz w:val="20"/>
                <w:szCs w:val="20"/>
              </w:rPr>
              <w:t>(1)</w:t>
            </w:r>
            <w:r w:rsidR="00F84FEE" w:rsidRPr="00FF0A62">
              <w:rPr>
                <w:rFonts w:ascii="ＭＳ 明朝" w:hAnsi="ＭＳ 明朝" w:hint="eastAsia"/>
                <w:sz w:val="20"/>
                <w:szCs w:val="20"/>
              </w:rPr>
              <w:t>オンライン審査の前に、</w:t>
            </w:r>
            <w:r w:rsidR="00803AB3" w:rsidRPr="00FF0A62">
              <w:rPr>
                <w:rFonts w:ascii="ＭＳ 明朝" w:hAnsi="ＭＳ 明朝" w:hint="eastAsia"/>
                <w:sz w:val="20"/>
                <w:szCs w:val="20"/>
              </w:rPr>
              <w:t>③</w:t>
            </w:r>
            <w:r w:rsidR="00F84FEE" w:rsidRPr="00FF0A62">
              <w:rPr>
                <w:rFonts w:ascii="ＭＳ 明朝" w:hAnsi="ＭＳ 明朝" w:hint="eastAsia"/>
                <w:sz w:val="20"/>
                <w:szCs w:val="20"/>
              </w:rPr>
              <w:t>にて準備したICT</w:t>
            </w:r>
            <w:r w:rsidR="0047713D" w:rsidRPr="00FF0A62">
              <w:rPr>
                <w:rFonts w:ascii="ＭＳ 明朝" w:hAnsi="ＭＳ 明朝" w:hint="eastAsia"/>
                <w:sz w:val="20"/>
                <w:szCs w:val="20"/>
              </w:rPr>
              <w:t>機器と</w:t>
            </w:r>
            <w:r w:rsidR="00F728B2" w:rsidRPr="00FF0A62">
              <w:rPr>
                <w:rFonts w:ascii="ＭＳ 明朝" w:hAnsi="ＭＳ 明朝" w:hint="eastAsia"/>
                <w:sz w:val="20"/>
                <w:szCs w:val="20"/>
              </w:rPr>
              <w:t>Web</w:t>
            </w:r>
            <w:r w:rsidR="0047713D" w:rsidRPr="00FF0A62">
              <w:rPr>
                <w:rFonts w:ascii="ＭＳ 明朝" w:hAnsi="ＭＳ 明朝" w:hint="eastAsia"/>
                <w:sz w:val="20"/>
                <w:szCs w:val="20"/>
              </w:rPr>
              <w:t>会議システムを用いた事前接続確認を弊社</w:t>
            </w:r>
            <w:r w:rsidR="009544EB" w:rsidRPr="00FF0A62">
              <w:rPr>
                <w:rFonts w:ascii="ＭＳ 明朝" w:hAnsi="ＭＳ 明朝" w:hint="eastAsia"/>
                <w:sz w:val="20"/>
                <w:szCs w:val="20"/>
              </w:rPr>
              <w:t>と実施</w:t>
            </w:r>
            <w:r w:rsidR="00F84FEE" w:rsidRPr="00FF0A62">
              <w:rPr>
                <w:rFonts w:ascii="ＭＳ 明朝" w:hAnsi="ＭＳ 明朝" w:hint="eastAsia"/>
                <w:sz w:val="20"/>
                <w:szCs w:val="20"/>
              </w:rPr>
              <w:t>します。</w:t>
            </w:r>
          </w:p>
          <w:p w:rsidR="00B126C5" w:rsidRPr="00FF0A62" w:rsidRDefault="00542E37" w:rsidP="00542E37">
            <w:pPr>
              <w:ind w:left="300" w:hangingChars="150" w:hanging="300"/>
              <w:jc w:val="left"/>
              <w:rPr>
                <w:rFonts w:ascii="ＭＳ 明朝" w:hAnsi="ＭＳ 明朝"/>
                <w:sz w:val="20"/>
                <w:szCs w:val="20"/>
              </w:rPr>
            </w:pPr>
            <w:r w:rsidRPr="00FF0A62">
              <w:rPr>
                <w:rFonts w:ascii="ＭＳ 明朝" w:hAnsi="ＭＳ 明朝"/>
                <w:sz w:val="20"/>
                <w:szCs w:val="20"/>
              </w:rPr>
              <w:t>(2)</w:t>
            </w:r>
            <w:r w:rsidRPr="00FF0A62">
              <w:rPr>
                <w:rFonts w:ascii="ＭＳ 明朝" w:hAnsi="ＭＳ 明朝" w:hint="eastAsia"/>
                <w:sz w:val="20"/>
                <w:szCs w:val="20"/>
              </w:rPr>
              <w:t>(1)</w:t>
            </w:r>
            <w:r w:rsidR="00803AB3" w:rsidRPr="00FF0A62">
              <w:rPr>
                <w:rFonts w:ascii="ＭＳ 明朝" w:hAnsi="ＭＳ 明朝" w:hint="eastAsia"/>
                <w:sz w:val="20"/>
                <w:szCs w:val="20"/>
              </w:rPr>
              <w:t>の事前接続確認時に、⑤</w:t>
            </w:r>
            <w:r w:rsidR="0047713D" w:rsidRPr="00FF0A62">
              <w:rPr>
                <w:rFonts w:ascii="ＭＳ 明朝" w:hAnsi="ＭＳ 明朝" w:hint="eastAsia"/>
                <w:sz w:val="20"/>
                <w:szCs w:val="20"/>
              </w:rPr>
              <w:t>にて準備した</w:t>
            </w:r>
            <w:r w:rsidR="00803AB3" w:rsidRPr="00FF0A62">
              <w:rPr>
                <w:rFonts w:ascii="ＭＳ 明朝" w:hAnsi="ＭＳ 明朝" w:hint="eastAsia"/>
                <w:sz w:val="20"/>
                <w:szCs w:val="20"/>
              </w:rPr>
              <w:t>バックアップ機器（スマートフォーン、携帯電話等）の事前接続確認も</w:t>
            </w:r>
            <w:r w:rsidR="0047713D" w:rsidRPr="00FF0A62">
              <w:rPr>
                <w:rFonts w:ascii="ＭＳ 明朝" w:hAnsi="ＭＳ 明朝" w:hint="eastAsia"/>
                <w:sz w:val="20"/>
                <w:szCs w:val="20"/>
              </w:rPr>
              <w:t>実施します。</w:t>
            </w:r>
          </w:p>
        </w:tc>
        <w:tc>
          <w:tcPr>
            <w:tcW w:w="1269" w:type="dxa"/>
          </w:tcPr>
          <w:p w:rsidR="00F84FEE" w:rsidRPr="00FF0A62" w:rsidRDefault="005C0EA2" w:rsidP="00F84FEE">
            <w:pPr>
              <w:jc w:val="left"/>
              <w:rPr>
                <w:rFonts w:ascii="ＭＳ 明朝" w:hAnsi="ＭＳ 明朝"/>
                <w:sz w:val="20"/>
              </w:rPr>
            </w:pPr>
            <w:sdt>
              <w:sdtPr>
                <w:rPr>
                  <w:rFonts w:ascii="ＭＳ 明朝" w:hAnsi="ＭＳ 明朝" w:hint="eastAsia"/>
                  <w:sz w:val="20"/>
                </w:rPr>
                <w:id w:val="-942224527"/>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はい</w:t>
            </w:r>
          </w:p>
          <w:p w:rsidR="00F84FEE" w:rsidRPr="00FF0A62" w:rsidRDefault="005C0EA2" w:rsidP="00F84FEE">
            <w:pPr>
              <w:jc w:val="left"/>
              <w:rPr>
                <w:rFonts w:ascii="ＭＳ 明朝" w:hAnsi="ＭＳ 明朝"/>
                <w:sz w:val="20"/>
              </w:rPr>
            </w:pPr>
            <w:sdt>
              <w:sdtPr>
                <w:rPr>
                  <w:rFonts w:ascii="ＭＳ 明朝" w:hAnsi="ＭＳ 明朝" w:hint="eastAsia"/>
                  <w:sz w:val="20"/>
                </w:rPr>
                <w:id w:val="338122463"/>
                <w14:checkbox>
                  <w14:checked w14:val="0"/>
                  <w14:checkedState w14:val="2612" w14:font="ＭＳ ゴシック"/>
                  <w14:uncheckedState w14:val="2610" w14:font="ＭＳ ゴシック"/>
                </w14:checkbox>
              </w:sdtPr>
              <w:sdtEndPr/>
              <w:sdtContent>
                <w:r w:rsidR="00F84FEE" w:rsidRPr="00FF0A62">
                  <w:rPr>
                    <w:rFonts w:ascii="ＭＳ ゴシック" w:eastAsia="ＭＳ ゴシック" w:hAnsi="ＭＳ ゴシック" w:hint="eastAsia"/>
                    <w:sz w:val="20"/>
                  </w:rPr>
                  <w:t>☐</w:t>
                </w:r>
              </w:sdtContent>
            </w:sdt>
            <w:r w:rsidR="00F84FEE" w:rsidRPr="00FF0A62">
              <w:rPr>
                <w:rFonts w:ascii="ＭＳ 明朝" w:hAnsi="ＭＳ 明朝" w:hint="eastAsia"/>
                <w:sz w:val="20"/>
              </w:rPr>
              <w:t xml:space="preserve">　いいえ</w:t>
            </w:r>
          </w:p>
        </w:tc>
      </w:tr>
      <w:tr w:rsidR="007F6C74" w:rsidRPr="00FF0A62" w:rsidTr="00B453C3">
        <w:tc>
          <w:tcPr>
            <w:tcW w:w="494" w:type="dxa"/>
          </w:tcPr>
          <w:p w:rsidR="007F6C74" w:rsidRPr="00FF0A62" w:rsidRDefault="009B59E6" w:rsidP="00F84FEE">
            <w:pPr>
              <w:jc w:val="left"/>
              <w:rPr>
                <w:rFonts w:ascii="ＭＳ 明朝" w:hAnsi="ＭＳ 明朝"/>
                <w:sz w:val="20"/>
              </w:rPr>
            </w:pPr>
            <w:r w:rsidRPr="00FF0A62">
              <w:rPr>
                <w:rFonts w:ascii="ＭＳ 明朝" w:hAnsi="ＭＳ 明朝" w:hint="eastAsia"/>
                <w:sz w:val="20"/>
              </w:rPr>
              <w:t>⑭</w:t>
            </w:r>
          </w:p>
        </w:tc>
        <w:tc>
          <w:tcPr>
            <w:tcW w:w="6757" w:type="dxa"/>
          </w:tcPr>
          <w:p w:rsidR="007F6C74" w:rsidRPr="00FF0A62" w:rsidRDefault="007F6C74" w:rsidP="009D63C8">
            <w:pPr>
              <w:jc w:val="left"/>
              <w:rPr>
                <w:rFonts w:ascii="ＭＳ 明朝" w:hAnsi="ＭＳ 明朝"/>
                <w:sz w:val="20"/>
              </w:rPr>
            </w:pPr>
            <w:r w:rsidRPr="00FF0A62">
              <w:rPr>
                <w:rFonts w:ascii="ＭＳ 明朝" w:hAnsi="ＭＳ 明朝" w:hint="eastAsia"/>
                <w:sz w:val="20"/>
              </w:rPr>
              <w:t>オンラ</w:t>
            </w:r>
            <w:r w:rsidR="00542E37" w:rsidRPr="00FF0A62">
              <w:rPr>
                <w:rFonts w:ascii="ＭＳ 明朝" w:hAnsi="ＭＳ 明朝" w:hint="eastAsia"/>
                <w:sz w:val="20"/>
              </w:rPr>
              <w:t>イン審査の実施に先立ち、審査で必要となる</w:t>
            </w:r>
            <w:r w:rsidR="006E2152" w:rsidRPr="00FF0A62">
              <w:rPr>
                <w:rFonts w:ascii="ＭＳ 明朝" w:hAnsi="ＭＳ 明朝" w:hint="eastAsia"/>
                <w:sz w:val="20"/>
              </w:rPr>
              <w:t>検査記録等</w:t>
            </w:r>
            <w:r w:rsidR="00542E37" w:rsidRPr="00FF0A62">
              <w:rPr>
                <w:rFonts w:ascii="ＭＳ 明朝" w:hAnsi="ＭＳ 明朝" w:hint="eastAsia"/>
                <w:sz w:val="20"/>
              </w:rPr>
              <w:t>を以下の□にチェックした</w:t>
            </w:r>
            <w:r w:rsidRPr="00FF0A62">
              <w:rPr>
                <w:rFonts w:ascii="ＭＳ 明朝" w:hAnsi="ＭＳ 明朝" w:hint="eastAsia"/>
                <w:sz w:val="20"/>
              </w:rPr>
              <w:t>手法で弊社に送ります。</w:t>
            </w:r>
            <w:r w:rsidR="003E04F7" w:rsidRPr="00FF0A62">
              <w:rPr>
                <w:rFonts w:ascii="ＭＳ 明朝" w:hAnsi="ＭＳ 明朝" w:hint="eastAsia"/>
                <w:sz w:val="20"/>
              </w:rPr>
              <w:t>（併用</w:t>
            </w:r>
            <w:r w:rsidR="00F728B2" w:rsidRPr="00FF0A62">
              <w:rPr>
                <w:rFonts w:ascii="ＭＳ 明朝" w:hAnsi="ＭＳ 明朝" w:hint="eastAsia"/>
                <w:sz w:val="20"/>
              </w:rPr>
              <w:t>可）</w:t>
            </w:r>
          </w:p>
          <w:p w:rsidR="00AC3059" w:rsidRPr="00FF0A62" w:rsidRDefault="00AC3059" w:rsidP="00AC3059">
            <w:pPr>
              <w:jc w:val="left"/>
              <w:rPr>
                <w:rFonts w:ascii="ＭＳ 明朝" w:hAnsi="ＭＳ 明朝"/>
                <w:sz w:val="20"/>
              </w:rPr>
            </w:pPr>
            <w:r w:rsidRPr="00FF0A62">
              <w:rPr>
                <w:rFonts w:ascii="ＭＳ ゴシック" w:eastAsia="ＭＳ ゴシック" w:hAnsi="ＭＳ ゴシック" w:hint="eastAsia"/>
                <w:sz w:val="20"/>
              </w:rPr>
              <w:t xml:space="preserve">　</w:t>
            </w:r>
            <w:sdt>
              <w:sdtPr>
                <w:rPr>
                  <w:rFonts w:ascii="ＭＳ 明朝" w:hAnsi="ＭＳ 明朝" w:hint="eastAsia"/>
                  <w:sz w:val="20"/>
                </w:rPr>
                <w:id w:val="-359745630"/>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hint="eastAsia"/>
                <w:sz w:val="20"/>
              </w:rPr>
              <w:t>メールで送付（推奨）</w:t>
            </w:r>
          </w:p>
          <w:p w:rsidR="00780A34" w:rsidRPr="00FF0A62" w:rsidRDefault="007F6C74" w:rsidP="00780A34">
            <w:pPr>
              <w:jc w:val="left"/>
              <w:rPr>
                <w:rFonts w:ascii="ＭＳ 明朝" w:hAnsi="ＭＳ 明朝"/>
                <w:sz w:val="20"/>
              </w:rPr>
            </w:pPr>
            <w:r w:rsidRPr="00FF0A62">
              <w:rPr>
                <w:rFonts w:ascii="ＭＳ 明朝" w:hAnsi="ＭＳ 明朝" w:hint="eastAsia"/>
                <w:sz w:val="20"/>
              </w:rPr>
              <w:t xml:space="preserve">　</w:t>
            </w:r>
            <w:sdt>
              <w:sdtPr>
                <w:rPr>
                  <w:rFonts w:ascii="ＭＳ 明朝" w:hAnsi="ＭＳ 明朝" w:hint="eastAsia"/>
                  <w:sz w:val="20"/>
                </w:rPr>
                <w:id w:val="-1055380064"/>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00780A34" w:rsidRPr="00FF0A62">
              <w:rPr>
                <w:rFonts w:ascii="ＭＳ 明朝" w:hAnsi="ＭＳ 明朝" w:hint="eastAsia"/>
                <w:sz w:val="20"/>
              </w:rPr>
              <w:t>クラウド上で共有</w:t>
            </w:r>
            <w:r w:rsidR="00417D02" w:rsidRPr="00FF0A62">
              <w:rPr>
                <w:rFonts w:ascii="ＭＳ 明朝" w:hAnsi="ＭＳ 明朝" w:hint="eastAsia"/>
                <w:sz w:val="20"/>
              </w:rPr>
              <w:t>（推奨）</w:t>
            </w:r>
          </w:p>
          <w:p w:rsidR="00417D02" w:rsidRPr="00FF0A62" w:rsidRDefault="007F6C74" w:rsidP="009D63C8">
            <w:pPr>
              <w:jc w:val="left"/>
              <w:rPr>
                <w:rFonts w:ascii="ＭＳ 明朝" w:hAnsi="ＭＳ 明朝"/>
                <w:sz w:val="20"/>
              </w:rPr>
            </w:pPr>
            <w:r w:rsidRPr="00FF0A62">
              <w:rPr>
                <w:rFonts w:ascii="ＭＳ 明朝" w:hAnsi="ＭＳ 明朝" w:hint="eastAsia"/>
                <w:sz w:val="20"/>
              </w:rPr>
              <w:t xml:space="preserve">　</w:t>
            </w:r>
            <w:sdt>
              <w:sdtPr>
                <w:rPr>
                  <w:rFonts w:ascii="ＭＳ 明朝" w:hAnsi="ＭＳ 明朝" w:hint="eastAsia"/>
                  <w:sz w:val="20"/>
                </w:rPr>
                <w:id w:val="-1331906037"/>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00C95C57" w:rsidRPr="00FF0A62">
              <w:rPr>
                <w:rFonts w:ascii="ＭＳ 明朝" w:hAnsi="ＭＳ 明朝" w:hint="eastAsia"/>
                <w:sz w:val="20"/>
              </w:rPr>
              <w:t>印刷物</w:t>
            </w:r>
            <w:r w:rsidRPr="00FF0A62">
              <w:rPr>
                <w:rFonts w:ascii="ＭＳ 明朝" w:hAnsi="ＭＳ 明朝" w:hint="eastAsia"/>
                <w:sz w:val="20"/>
              </w:rPr>
              <w:t>を送付</w:t>
            </w:r>
            <w:r w:rsidR="00417D02" w:rsidRPr="00FF0A62">
              <w:rPr>
                <w:rFonts w:ascii="ＭＳ 明朝" w:hAnsi="ＭＳ 明朝" w:hint="eastAsia"/>
                <w:sz w:val="20"/>
              </w:rPr>
              <w:t>（推奨）</w:t>
            </w:r>
          </w:p>
          <w:p w:rsidR="007F6C74" w:rsidRPr="00FF0A62" w:rsidRDefault="00803AB3" w:rsidP="00417D02">
            <w:pPr>
              <w:ind w:firstLineChars="200" w:firstLine="400"/>
              <w:jc w:val="left"/>
              <w:rPr>
                <w:rFonts w:ascii="ＭＳ 明朝" w:hAnsi="ＭＳ 明朝"/>
                <w:sz w:val="20"/>
              </w:rPr>
            </w:pPr>
            <w:r w:rsidRPr="00FF0A62">
              <w:rPr>
                <w:rFonts w:ascii="ＭＳ 明朝" w:hAnsi="ＭＳ 明朝" w:hint="eastAsia"/>
                <w:sz w:val="20"/>
              </w:rPr>
              <w:t>例；宅配便等で送付</w:t>
            </w:r>
          </w:p>
          <w:p w:rsidR="007F6C74" w:rsidRPr="00FF0A62" w:rsidRDefault="007F6C74" w:rsidP="009D63C8">
            <w:pPr>
              <w:jc w:val="left"/>
              <w:rPr>
                <w:rFonts w:ascii="ＭＳ 明朝" w:hAnsi="ＭＳ 明朝"/>
                <w:sz w:val="20"/>
              </w:rPr>
            </w:pPr>
            <w:r w:rsidRPr="00FF0A62">
              <w:rPr>
                <w:rFonts w:ascii="ＭＳ 明朝" w:hAnsi="ＭＳ 明朝" w:hint="eastAsia"/>
                <w:sz w:val="20"/>
              </w:rPr>
              <w:t xml:space="preserve">　</w:t>
            </w:r>
            <w:sdt>
              <w:sdtPr>
                <w:rPr>
                  <w:rFonts w:ascii="ＭＳ 明朝" w:hAnsi="ＭＳ 明朝" w:hint="eastAsia"/>
                  <w:sz w:val="20"/>
                </w:rPr>
                <w:id w:val="-1363973504"/>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hint="eastAsia"/>
                <w:sz w:val="20"/>
              </w:rPr>
              <w:t>オンライン審査時に</w:t>
            </w:r>
            <w:r w:rsidR="00F728B2" w:rsidRPr="00FF0A62">
              <w:rPr>
                <w:rFonts w:ascii="ＭＳ 明朝" w:hAnsi="ＭＳ 明朝" w:hint="eastAsia"/>
                <w:sz w:val="20"/>
              </w:rPr>
              <w:t>Web</w:t>
            </w:r>
            <w:r w:rsidRPr="00FF0A62">
              <w:rPr>
                <w:rFonts w:ascii="ＭＳ 明朝" w:hAnsi="ＭＳ 明朝" w:hint="eastAsia"/>
                <w:sz w:val="20"/>
              </w:rPr>
              <w:t>会議システムで共有</w:t>
            </w:r>
          </w:p>
          <w:p w:rsidR="007F6C74" w:rsidRPr="00FF0A62" w:rsidRDefault="007F6C74" w:rsidP="009D63C8">
            <w:pPr>
              <w:jc w:val="left"/>
              <w:rPr>
                <w:rFonts w:ascii="ＭＳ 明朝" w:hAnsi="ＭＳ 明朝"/>
                <w:sz w:val="20"/>
              </w:rPr>
            </w:pPr>
            <w:r w:rsidRPr="00FF0A62">
              <w:rPr>
                <w:rFonts w:ascii="ＭＳ 明朝" w:hAnsi="ＭＳ 明朝" w:hint="eastAsia"/>
                <w:sz w:val="20"/>
              </w:rPr>
              <w:t xml:space="preserve">　</w:t>
            </w:r>
            <w:sdt>
              <w:sdtPr>
                <w:rPr>
                  <w:rFonts w:ascii="ＭＳ 明朝" w:hAnsi="ＭＳ 明朝" w:hint="eastAsia"/>
                  <w:sz w:val="20"/>
                </w:rPr>
                <w:id w:val="-95478612"/>
                <w14:checkbox>
                  <w14:checked w14:val="0"/>
                  <w14:checkedState w14:val="2612" w14:font="ＭＳ ゴシック"/>
                  <w14:uncheckedState w14:val="2610" w14:font="ＭＳ ゴシック"/>
                </w14:checkbox>
              </w:sdtPr>
              <w:sdtEndPr/>
              <w:sdtContent>
                <w:r w:rsidRPr="00FF0A62">
                  <w:rPr>
                    <w:rFonts w:ascii="ＭＳ ゴシック" w:eastAsia="ＭＳ ゴシック" w:hAnsi="ＭＳ ゴシック" w:hint="eastAsia"/>
                    <w:sz w:val="20"/>
                  </w:rPr>
                  <w:t>☐</w:t>
                </w:r>
              </w:sdtContent>
            </w:sdt>
            <w:r w:rsidRPr="00FF0A62">
              <w:rPr>
                <w:rFonts w:ascii="ＭＳ 明朝" w:hAnsi="ＭＳ 明朝" w:hint="eastAsia"/>
                <w:sz w:val="20"/>
              </w:rPr>
              <w:t>その他（　　　　　）</w:t>
            </w:r>
          </w:p>
        </w:tc>
        <w:tc>
          <w:tcPr>
            <w:tcW w:w="1269" w:type="dxa"/>
          </w:tcPr>
          <w:p w:rsidR="007F6C74" w:rsidRPr="00FF0A62" w:rsidRDefault="005C0EA2" w:rsidP="007F6C74">
            <w:pPr>
              <w:jc w:val="left"/>
              <w:rPr>
                <w:rFonts w:ascii="ＭＳ 明朝" w:hAnsi="ＭＳ 明朝"/>
                <w:sz w:val="20"/>
              </w:rPr>
            </w:pPr>
            <w:sdt>
              <w:sdtPr>
                <w:rPr>
                  <w:rFonts w:ascii="ＭＳ 明朝" w:hAnsi="ＭＳ 明朝" w:hint="eastAsia"/>
                  <w:sz w:val="20"/>
                </w:rPr>
                <w:id w:val="-516389976"/>
                <w14:checkbox>
                  <w14:checked w14:val="0"/>
                  <w14:checkedState w14:val="2612" w14:font="ＭＳ ゴシック"/>
                  <w14:uncheckedState w14:val="2610" w14:font="ＭＳ ゴシック"/>
                </w14:checkbox>
              </w:sdtPr>
              <w:sdtEndPr/>
              <w:sdtContent>
                <w:r w:rsidR="007F6C74" w:rsidRPr="00FF0A62">
                  <w:rPr>
                    <w:rFonts w:ascii="ＭＳ ゴシック" w:eastAsia="ＭＳ ゴシック" w:hAnsi="ＭＳ ゴシック" w:hint="eastAsia"/>
                    <w:sz w:val="20"/>
                  </w:rPr>
                  <w:t>☐</w:t>
                </w:r>
              </w:sdtContent>
            </w:sdt>
            <w:r w:rsidR="007F6C74" w:rsidRPr="00FF0A62">
              <w:rPr>
                <w:rFonts w:ascii="ＭＳ 明朝" w:hAnsi="ＭＳ 明朝" w:hint="eastAsia"/>
                <w:sz w:val="20"/>
              </w:rPr>
              <w:t xml:space="preserve">　はい</w:t>
            </w:r>
          </w:p>
          <w:p w:rsidR="007F6C74" w:rsidRPr="00FF0A62" w:rsidRDefault="005C0EA2" w:rsidP="007F6C74">
            <w:pPr>
              <w:jc w:val="left"/>
              <w:rPr>
                <w:rFonts w:ascii="ＭＳ 明朝" w:hAnsi="ＭＳ 明朝"/>
                <w:sz w:val="20"/>
              </w:rPr>
            </w:pPr>
            <w:sdt>
              <w:sdtPr>
                <w:rPr>
                  <w:rFonts w:ascii="ＭＳ 明朝" w:hAnsi="ＭＳ 明朝" w:hint="eastAsia"/>
                  <w:sz w:val="20"/>
                </w:rPr>
                <w:id w:val="844359812"/>
                <w14:checkbox>
                  <w14:checked w14:val="0"/>
                  <w14:checkedState w14:val="2612" w14:font="ＭＳ ゴシック"/>
                  <w14:uncheckedState w14:val="2610" w14:font="ＭＳ ゴシック"/>
                </w14:checkbox>
              </w:sdtPr>
              <w:sdtEndPr/>
              <w:sdtContent>
                <w:r w:rsidR="007F6C74" w:rsidRPr="00FF0A62">
                  <w:rPr>
                    <w:rFonts w:ascii="ＭＳ ゴシック" w:eastAsia="ＭＳ ゴシック" w:hAnsi="ＭＳ ゴシック" w:hint="eastAsia"/>
                    <w:sz w:val="20"/>
                  </w:rPr>
                  <w:t>☐</w:t>
                </w:r>
              </w:sdtContent>
            </w:sdt>
            <w:r w:rsidR="007F6C74" w:rsidRPr="00FF0A62">
              <w:rPr>
                <w:rFonts w:ascii="ＭＳ 明朝" w:hAnsi="ＭＳ 明朝" w:hint="eastAsia"/>
                <w:sz w:val="20"/>
              </w:rPr>
              <w:t xml:space="preserve">　いいえ</w:t>
            </w:r>
          </w:p>
        </w:tc>
      </w:tr>
    </w:tbl>
    <w:p w:rsidR="008C5F0E" w:rsidRPr="00FF0A62" w:rsidRDefault="008C5F0E" w:rsidP="00B126C5">
      <w:pPr>
        <w:jc w:val="left"/>
        <w:rPr>
          <w:rFonts w:ascii="ＭＳ 明朝" w:hAnsi="ＭＳ 明朝"/>
          <w:sz w:val="20"/>
        </w:rPr>
      </w:pPr>
    </w:p>
    <w:p w:rsidR="00667C6C" w:rsidRPr="00FF0A62" w:rsidRDefault="00923572" w:rsidP="00E15F7B">
      <w:pPr>
        <w:jc w:val="left"/>
        <w:rPr>
          <w:rFonts w:ascii="ＭＳ 明朝" w:hAnsi="ＭＳ 明朝"/>
          <w:sz w:val="20"/>
        </w:rPr>
      </w:pPr>
      <w:r w:rsidRPr="00FF0A62">
        <w:rPr>
          <w:rFonts w:ascii="ＭＳ 明朝" w:hAnsi="ＭＳ 明朝" w:hint="eastAsia"/>
          <w:sz w:val="20"/>
        </w:rPr>
        <w:t>上記の項目を確認し、合意します。</w:t>
      </w:r>
      <w:r w:rsidR="00667C6C" w:rsidRPr="00FF0A62">
        <w:rPr>
          <w:rFonts w:ascii="ＭＳ 明朝" w:hAnsi="ＭＳ 明朝" w:hint="eastAsia"/>
          <w:sz w:val="20"/>
        </w:rPr>
        <w:t xml:space="preserve">　　　</w:t>
      </w:r>
    </w:p>
    <w:p w:rsidR="00667C6C" w:rsidRPr="00FF0A62" w:rsidRDefault="00667C6C" w:rsidP="00E15F7B">
      <w:pPr>
        <w:jc w:val="left"/>
        <w:rPr>
          <w:rFonts w:ascii="ＭＳ 明朝" w:hAnsi="ＭＳ 明朝"/>
          <w:sz w:val="20"/>
          <w:u w:val="single"/>
        </w:rPr>
      </w:pPr>
    </w:p>
    <w:p w:rsidR="00E15F7B" w:rsidRPr="00FF0A62" w:rsidRDefault="00667C6C" w:rsidP="00E15F7B">
      <w:pPr>
        <w:jc w:val="left"/>
        <w:rPr>
          <w:rFonts w:ascii="ＭＳ 明朝" w:hAnsi="ＭＳ 明朝"/>
          <w:sz w:val="20"/>
          <w:u w:val="single"/>
        </w:rPr>
      </w:pPr>
      <w:r w:rsidRPr="00FF0A62">
        <w:rPr>
          <w:rFonts w:ascii="ＭＳ 明朝" w:hAnsi="ＭＳ 明朝" w:hint="eastAsia"/>
          <w:sz w:val="20"/>
          <w:u w:val="single"/>
        </w:rPr>
        <w:t xml:space="preserve">合意日　</w:t>
      </w:r>
      <w:r w:rsidR="00E15F7B" w:rsidRPr="00FF0A62">
        <w:rPr>
          <w:rFonts w:ascii="ＭＳ 明朝" w:hAnsi="ＭＳ 明朝" w:hint="eastAsia"/>
          <w:sz w:val="20"/>
          <w:u w:val="single"/>
        </w:rPr>
        <w:t xml:space="preserve">　</w:t>
      </w:r>
      <w:r w:rsidRPr="00FF0A62">
        <w:rPr>
          <w:rFonts w:ascii="ＭＳ 明朝" w:hAnsi="ＭＳ 明朝" w:hint="eastAsia"/>
          <w:sz w:val="20"/>
          <w:u w:val="single"/>
        </w:rPr>
        <w:t xml:space="preserve">　　　　</w:t>
      </w:r>
      <w:r w:rsidR="00E15F7B" w:rsidRPr="00FF0A62">
        <w:rPr>
          <w:rFonts w:ascii="ＭＳ 明朝" w:hAnsi="ＭＳ 明朝" w:hint="eastAsia"/>
          <w:sz w:val="20"/>
          <w:u w:val="single"/>
        </w:rPr>
        <w:t>年</w:t>
      </w:r>
      <w:r w:rsidRPr="00FF0A62">
        <w:rPr>
          <w:rFonts w:ascii="ＭＳ 明朝" w:hAnsi="ＭＳ 明朝" w:hint="eastAsia"/>
          <w:sz w:val="20"/>
          <w:u w:val="single"/>
        </w:rPr>
        <w:t xml:space="preserve">　　　</w:t>
      </w:r>
      <w:r w:rsidR="00E15F7B" w:rsidRPr="00FF0A62">
        <w:rPr>
          <w:rFonts w:ascii="ＭＳ 明朝" w:hAnsi="ＭＳ 明朝" w:hint="eastAsia"/>
          <w:sz w:val="20"/>
          <w:u w:val="single"/>
        </w:rPr>
        <w:t xml:space="preserve">　月</w:t>
      </w:r>
      <w:r w:rsidRPr="00FF0A62">
        <w:rPr>
          <w:rFonts w:ascii="ＭＳ 明朝" w:hAnsi="ＭＳ 明朝" w:hint="eastAsia"/>
          <w:sz w:val="20"/>
          <w:u w:val="single"/>
        </w:rPr>
        <w:t xml:space="preserve">　</w:t>
      </w:r>
      <w:r w:rsidR="00E15F7B" w:rsidRPr="00FF0A62">
        <w:rPr>
          <w:rFonts w:ascii="ＭＳ 明朝" w:hAnsi="ＭＳ 明朝" w:hint="eastAsia"/>
          <w:sz w:val="20"/>
          <w:u w:val="single"/>
        </w:rPr>
        <w:t xml:space="preserve">　</w:t>
      </w:r>
      <w:r w:rsidRPr="00FF0A62">
        <w:rPr>
          <w:rFonts w:ascii="ＭＳ 明朝" w:hAnsi="ＭＳ 明朝" w:hint="eastAsia"/>
          <w:sz w:val="20"/>
          <w:u w:val="single"/>
        </w:rPr>
        <w:t xml:space="preserve">　</w:t>
      </w:r>
      <w:r w:rsidR="00E15F7B" w:rsidRPr="00FF0A62">
        <w:rPr>
          <w:rFonts w:ascii="ＭＳ 明朝" w:hAnsi="ＭＳ 明朝" w:hint="eastAsia"/>
          <w:sz w:val="20"/>
          <w:u w:val="single"/>
        </w:rPr>
        <w:t xml:space="preserve">　日</w:t>
      </w:r>
    </w:p>
    <w:p w:rsidR="009C2F0E" w:rsidRPr="00FF0A62" w:rsidRDefault="009C2F0E" w:rsidP="00D7081B">
      <w:pPr>
        <w:jc w:val="left"/>
        <w:rPr>
          <w:rFonts w:ascii="ＭＳ 明朝" w:hAnsi="ＭＳ 明朝"/>
          <w:sz w:val="20"/>
          <w:u w:val="single"/>
        </w:rPr>
      </w:pPr>
      <w:r w:rsidRPr="00FF0A62">
        <w:rPr>
          <w:rFonts w:ascii="ＭＳ 明朝" w:hAnsi="ＭＳ 明朝" w:hint="eastAsia"/>
          <w:sz w:val="20"/>
          <w:u w:val="single"/>
        </w:rPr>
        <w:t>会社名</w:t>
      </w:r>
      <w:r w:rsidR="00667C6C" w:rsidRPr="00FF0A62">
        <w:rPr>
          <w:rFonts w:ascii="ＭＳ 明朝" w:hAnsi="ＭＳ 明朝" w:hint="eastAsia"/>
          <w:sz w:val="20"/>
          <w:u w:val="single"/>
        </w:rPr>
        <w:t xml:space="preserve">　　　</w:t>
      </w:r>
      <w:r w:rsidR="00E15F7B" w:rsidRPr="00FF0A62">
        <w:rPr>
          <w:rFonts w:ascii="ＭＳ 明朝" w:hAnsi="ＭＳ 明朝" w:hint="eastAsia"/>
          <w:sz w:val="20"/>
          <w:u w:val="single"/>
        </w:rPr>
        <w:t xml:space="preserve">　　　　　　　　　</w:t>
      </w:r>
      <w:r w:rsidR="00803AB3" w:rsidRPr="00FF0A62">
        <w:rPr>
          <w:rFonts w:ascii="ＭＳ 明朝" w:hAnsi="ＭＳ 明朝" w:hint="eastAsia"/>
          <w:sz w:val="20"/>
          <w:u w:val="single"/>
        </w:rPr>
        <w:t xml:space="preserve">　　　　　</w:t>
      </w:r>
    </w:p>
    <w:p w:rsidR="009C2F0E" w:rsidRPr="00FF0A62" w:rsidRDefault="00667C6C" w:rsidP="00D7081B">
      <w:pPr>
        <w:jc w:val="left"/>
        <w:rPr>
          <w:rFonts w:ascii="ＭＳ 明朝" w:hAnsi="ＭＳ 明朝"/>
          <w:sz w:val="20"/>
          <w:u w:val="single"/>
        </w:rPr>
      </w:pPr>
      <w:r w:rsidRPr="00FF0A62">
        <w:rPr>
          <w:rFonts w:ascii="ＭＳ 明朝" w:hAnsi="ＭＳ 明朝" w:hint="eastAsia"/>
          <w:sz w:val="20"/>
          <w:u w:val="single"/>
        </w:rPr>
        <w:t>役職・氏名</w:t>
      </w:r>
      <w:r w:rsidR="009C2F0E" w:rsidRPr="00FF0A62">
        <w:rPr>
          <w:rFonts w:ascii="ＭＳ 明朝" w:hAnsi="ＭＳ 明朝" w:hint="eastAsia"/>
          <w:sz w:val="20"/>
          <w:u w:val="single"/>
        </w:rPr>
        <w:t xml:space="preserve">　　　</w:t>
      </w:r>
      <w:r w:rsidRPr="00FF0A62">
        <w:rPr>
          <w:rFonts w:ascii="ＭＳ 明朝" w:hAnsi="ＭＳ 明朝" w:hint="eastAsia"/>
          <w:sz w:val="20"/>
          <w:u w:val="single"/>
        </w:rPr>
        <w:t xml:space="preserve">　　</w:t>
      </w:r>
      <w:r w:rsidR="009C2F0E" w:rsidRPr="00FF0A62">
        <w:rPr>
          <w:rFonts w:ascii="ＭＳ 明朝" w:hAnsi="ＭＳ 明朝" w:hint="eastAsia"/>
          <w:sz w:val="20"/>
          <w:u w:val="single"/>
        </w:rPr>
        <w:t xml:space="preserve">　　　　</w:t>
      </w:r>
      <w:r w:rsidR="00E15F7B" w:rsidRPr="00FF0A62">
        <w:rPr>
          <w:rFonts w:ascii="ＭＳ 明朝" w:hAnsi="ＭＳ 明朝" w:hint="eastAsia"/>
          <w:sz w:val="20"/>
          <w:u w:val="single"/>
        </w:rPr>
        <w:t xml:space="preserve">　　　</w:t>
      </w:r>
      <w:r w:rsidRPr="00FF0A62">
        <w:rPr>
          <w:rFonts w:ascii="ＭＳ 明朝" w:hAnsi="ＭＳ 明朝" w:hint="eastAsia"/>
          <w:sz w:val="20"/>
          <w:u w:val="single"/>
        </w:rPr>
        <w:t xml:space="preserve">　　　</w:t>
      </w:r>
    </w:p>
    <w:p w:rsidR="00667C6C" w:rsidRPr="00FF0A62" w:rsidRDefault="00667C6C" w:rsidP="00D7081B">
      <w:pPr>
        <w:jc w:val="left"/>
        <w:rPr>
          <w:rFonts w:ascii="ＭＳ 明朝" w:hAnsi="ＭＳ 明朝" w:hint="eastAsia"/>
          <w:sz w:val="20"/>
          <w:u w:val="single"/>
        </w:rPr>
      </w:pPr>
      <w:bookmarkStart w:id="0" w:name="_GoBack"/>
      <w:bookmarkEnd w:id="0"/>
    </w:p>
    <w:p w:rsidR="005C0EA2" w:rsidRDefault="005C0EA2" w:rsidP="00667C6C">
      <w:pPr>
        <w:jc w:val="left"/>
        <w:rPr>
          <w:rFonts w:ascii="ＭＳ 明朝" w:hAnsi="Times New Roman" w:hint="eastAsia"/>
          <w:kern w:val="0"/>
        </w:rPr>
      </w:pPr>
      <w:r>
        <w:rPr>
          <w:rFonts w:ascii="ＭＳ 明朝" w:hAnsi="Times New Roman" w:hint="eastAsia"/>
          <w:kern w:val="0"/>
        </w:rPr>
        <w:t>Winspection　合同</w:t>
      </w:r>
      <w:r w:rsidRPr="00680C06">
        <w:rPr>
          <w:rFonts w:ascii="ＭＳ 明朝" w:hAnsi="Times New Roman" w:hint="eastAsia"/>
          <w:kern w:val="0"/>
        </w:rPr>
        <w:t>会社</w:t>
      </w:r>
    </w:p>
    <w:p w:rsidR="00667C6C" w:rsidRPr="00FF0A62" w:rsidRDefault="005C0EA2" w:rsidP="00667C6C">
      <w:pPr>
        <w:jc w:val="left"/>
      </w:pPr>
      <w:r w:rsidRPr="00680C06">
        <w:rPr>
          <w:rFonts w:ascii="ＭＳ 明朝" w:hAnsi="Times New Roman" w:hint="eastAsia"/>
          <w:kern w:val="0"/>
        </w:rPr>
        <w:t>代表</w:t>
      </w:r>
      <w:r>
        <w:rPr>
          <w:rFonts w:ascii="ＭＳ 明朝" w:hAnsi="Times New Roman" w:hint="eastAsia"/>
          <w:kern w:val="0"/>
        </w:rPr>
        <w:t>社員　伊藤　哲郎</w:t>
      </w:r>
    </w:p>
    <w:p w:rsidR="00667C6C" w:rsidRPr="00FF0A62" w:rsidRDefault="00667C6C" w:rsidP="00D7081B">
      <w:pPr>
        <w:jc w:val="left"/>
        <w:rPr>
          <w:rFonts w:ascii="ＭＳ 明朝" w:hAnsi="ＭＳ 明朝"/>
          <w:sz w:val="20"/>
          <w:u w:val="single"/>
        </w:rPr>
      </w:pPr>
    </w:p>
    <w:p w:rsidR="009C2F0E" w:rsidRPr="00FF0A62" w:rsidRDefault="009C2F0E" w:rsidP="00D7081B">
      <w:pPr>
        <w:jc w:val="left"/>
        <w:rPr>
          <w:rFonts w:ascii="ＭＳ 明朝" w:hAnsi="ＭＳ 明朝"/>
          <w:sz w:val="20"/>
        </w:rPr>
      </w:pPr>
    </w:p>
    <w:sectPr w:rsidR="009C2F0E" w:rsidRPr="00FF0A62" w:rsidSect="00E15F7B">
      <w:pgSz w:w="11906" w:h="16838"/>
      <w:pgMar w:top="1985" w:right="1701" w:bottom="1701" w:left="170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9DE" w:rsidRDefault="00A659DE" w:rsidP="00E93FFB">
      <w:r>
        <w:separator/>
      </w:r>
    </w:p>
  </w:endnote>
  <w:endnote w:type="continuationSeparator" w:id="0">
    <w:p w:rsidR="00A659DE" w:rsidRDefault="00A659DE" w:rsidP="00E9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9DE" w:rsidRDefault="00A659DE" w:rsidP="00E93FFB">
      <w:r>
        <w:separator/>
      </w:r>
    </w:p>
  </w:footnote>
  <w:footnote w:type="continuationSeparator" w:id="0">
    <w:p w:rsidR="00A659DE" w:rsidRDefault="00A659DE" w:rsidP="00E9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D5"/>
    <w:rsid w:val="000474AE"/>
    <w:rsid w:val="0009265C"/>
    <w:rsid w:val="00137A58"/>
    <w:rsid w:val="0017332E"/>
    <w:rsid w:val="001A36EA"/>
    <w:rsid w:val="0023037C"/>
    <w:rsid w:val="002A5BBB"/>
    <w:rsid w:val="002C7672"/>
    <w:rsid w:val="00310F24"/>
    <w:rsid w:val="0031695A"/>
    <w:rsid w:val="00332E27"/>
    <w:rsid w:val="00341448"/>
    <w:rsid w:val="00352160"/>
    <w:rsid w:val="003A254F"/>
    <w:rsid w:val="003E04F7"/>
    <w:rsid w:val="003E0A71"/>
    <w:rsid w:val="00417D02"/>
    <w:rsid w:val="0047713D"/>
    <w:rsid w:val="00542E37"/>
    <w:rsid w:val="00565169"/>
    <w:rsid w:val="005C0EA2"/>
    <w:rsid w:val="005E1FA7"/>
    <w:rsid w:val="00612626"/>
    <w:rsid w:val="00667C6C"/>
    <w:rsid w:val="0068145F"/>
    <w:rsid w:val="006E2152"/>
    <w:rsid w:val="00712DAB"/>
    <w:rsid w:val="00780A34"/>
    <w:rsid w:val="007F105E"/>
    <w:rsid w:val="007F6C74"/>
    <w:rsid w:val="00803AB3"/>
    <w:rsid w:val="0087454F"/>
    <w:rsid w:val="008A1326"/>
    <w:rsid w:val="008C5F0E"/>
    <w:rsid w:val="008D00D5"/>
    <w:rsid w:val="00923572"/>
    <w:rsid w:val="009544EB"/>
    <w:rsid w:val="009B5209"/>
    <w:rsid w:val="009B59E6"/>
    <w:rsid w:val="009C2DEB"/>
    <w:rsid w:val="009C2F0E"/>
    <w:rsid w:val="009C3D01"/>
    <w:rsid w:val="009D63C8"/>
    <w:rsid w:val="00A659DE"/>
    <w:rsid w:val="00AC3059"/>
    <w:rsid w:val="00B11711"/>
    <w:rsid w:val="00B126C5"/>
    <w:rsid w:val="00B32B3E"/>
    <w:rsid w:val="00B34910"/>
    <w:rsid w:val="00B453C3"/>
    <w:rsid w:val="00B53D2D"/>
    <w:rsid w:val="00C54ADD"/>
    <w:rsid w:val="00C55C6E"/>
    <w:rsid w:val="00C95C57"/>
    <w:rsid w:val="00CB7340"/>
    <w:rsid w:val="00D51422"/>
    <w:rsid w:val="00D7081B"/>
    <w:rsid w:val="00DA7EBE"/>
    <w:rsid w:val="00DD1EEE"/>
    <w:rsid w:val="00E14C38"/>
    <w:rsid w:val="00E15F7B"/>
    <w:rsid w:val="00E93FFB"/>
    <w:rsid w:val="00EE4233"/>
    <w:rsid w:val="00F065CA"/>
    <w:rsid w:val="00F61E19"/>
    <w:rsid w:val="00F728B2"/>
    <w:rsid w:val="00F84FEE"/>
    <w:rsid w:val="00FD3DC5"/>
    <w:rsid w:val="00FF0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99127C"/>
  <w15:chartTrackingRefBased/>
  <w15:docId w15:val="{6FAB464C-4243-4D0D-BB35-EEE4E3CC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0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0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3FFB"/>
    <w:pPr>
      <w:tabs>
        <w:tab w:val="center" w:pos="4252"/>
        <w:tab w:val="right" w:pos="8504"/>
      </w:tabs>
      <w:snapToGrid w:val="0"/>
    </w:pPr>
  </w:style>
  <w:style w:type="character" w:customStyle="1" w:styleId="a5">
    <w:name w:val="ヘッダー (文字)"/>
    <w:basedOn w:val="a0"/>
    <w:link w:val="a4"/>
    <w:uiPriority w:val="99"/>
    <w:rsid w:val="00E93FFB"/>
    <w:rPr>
      <w:rFonts w:ascii="Century" w:eastAsia="ＭＳ 明朝" w:hAnsi="Century" w:cs="Times New Roman"/>
      <w:szCs w:val="24"/>
    </w:rPr>
  </w:style>
  <w:style w:type="paragraph" w:styleId="a6">
    <w:name w:val="footer"/>
    <w:basedOn w:val="a"/>
    <w:link w:val="a7"/>
    <w:uiPriority w:val="99"/>
    <w:unhideWhenUsed/>
    <w:rsid w:val="00E93FFB"/>
    <w:pPr>
      <w:tabs>
        <w:tab w:val="center" w:pos="4252"/>
        <w:tab w:val="right" w:pos="8504"/>
      </w:tabs>
      <w:snapToGrid w:val="0"/>
    </w:pPr>
  </w:style>
  <w:style w:type="character" w:customStyle="1" w:styleId="a7">
    <w:name w:val="フッター (文字)"/>
    <w:basedOn w:val="a0"/>
    <w:link w:val="a6"/>
    <w:uiPriority w:val="99"/>
    <w:rsid w:val="00E93FFB"/>
    <w:rPr>
      <w:rFonts w:ascii="Century" w:eastAsia="ＭＳ 明朝" w:hAnsi="Century" w:cs="Times New Roman"/>
      <w:szCs w:val="24"/>
    </w:rPr>
  </w:style>
  <w:style w:type="paragraph" w:customStyle="1" w:styleId="Default">
    <w:name w:val="Default"/>
    <w:rsid w:val="00F84FE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AD67-0468-487F-BF96-C5672783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280691</dc:creator>
  <cp:keywords/>
  <dc:description/>
  <cp:lastModifiedBy>800321</cp:lastModifiedBy>
  <cp:revision>5</cp:revision>
  <dcterms:created xsi:type="dcterms:W3CDTF">2021-03-15T08:02:00Z</dcterms:created>
  <dcterms:modified xsi:type="dcterms:W3CDTF">2023-04-20T09:11:00Z</dcterms:modified>
</cp:coreProperties>
</file>